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CBA2E" w14:textId="5768B37E" w:rsidR="0030370A" w:rsidRDefault="007444C7" w:rsidP="0030370A">
      <w:pPr>
        <w:spacing w:before="100" w:beforeAutospacing="1" w:after="100" w:afterAutospacing="1" w:line="240" w:lineRule="auto"/>
        <w:jc w:val="center"/>
        <w:outlineLvl w:val="0"/>
        <w:rPr>
          <w:rFonts w:ascii="Times New Roman" w:hAnsi="Times New Roman" w:cs="Times New Roman"/>
          <w:b/>
          <w:bCs/>
          <w:sz w:val="32"/>
          <w:szCs w:val="32"/>
        </w:rPr>
      </w:pPr>
      <w:r w:rsidRPr="007444C7">
        <w:rPr>
          <w:rFonts w:ascii="Times New Roman" w:hAnsi="Times New Roman" w:cs="Times New Roman"/>
          <w:b/>
          <w:bCs/>
          <w:sz w:val="32"/>
          <w:szCs w:val="32"/>
        </w:rPr>
        <w:t>KO JE VARČEVANJE NAMENJENO PREDVSEM DRUGIM</w:t>
      </w:r>
    </w:p>
    <w:p w14:paraId="273BA207" w14:textId="77777777" w:rsidR="007444C7" w:rsidRPr="0030370A" w:rsidRDefault="007444C7" w:rsidP="0030370A">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p>
    <w:p w14:paraId="7B63D4D6" w14:textId="791FC58B" w:rsidR="00990677" w:rsidRDefault="00990677" w:rsidP="00990677">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990677">
        <w:rPr>
          <w:rFonts w:ascii="Times New Roman" w:eastAsia="Times New Roman" w:hAnsi="Times New Roman" w:cs="Times New Roman"/>
          <w:i/>
          <w:iCs/>
          <w:kern w:val="0"/>
          <w:sz w:val="24"/>
          <w:szCs w:val="24"/>
          <w:lang w:eastAsia="sl-SI"/>
          <w14:ligatures w14:val="none"/>
        </w:rPr>
        <w:t xml:space="preserve">Slovenska politika ima že skoraj pregovorno sposobnost, da ob vsaki menjavi oblasti odkrije, da je država v slabšem stanju, kot je pričakovala. Ko oblast prevzame politična desnica, opozarja na razsipnost leve vlade, previsoke stroške, neučinkovito javno upravo in napačne politične prioritete. Ko se zamenja politična smer, je zgodba skoraj enaka – le zamenjajo se akterji. Nova oblast začne razlagati, kaj vse je prejšnja naredila narobe, zakaj bo treba popravljati njene napake in zakaj bo za državo potrebno varčevanje. </w:t>
      </w:r>
      <w:r>
        <w:rPr>
          <w:rFonts w:ascii="Times New Roman" w:eastAsia="Times New Roman" w:hAnsi="Times New Roman" w:cs="Times New Roman"/>
          <w:i/>
          <w:iCs/>
          <w:kern w:val="0"/>
          <w:sz w:val="24"/>
          <w:szCs w:val="24"/>
          <w:lang w:eastAsia="sl-SI"/>
          <w14:ligatures w14:val="none"/>
        </w:rPr>
        <w:t>Nas d</w:t>
      </w:r>
      <w:r w:rsidRPr="00990677">
        <w:rPr>
          <w:rFonts w:ascii="Times New Roman" w:eastAsia="Times New Roman" w:hAnsi="Times New Roman" w:cs="Times New Roman"/>
          <w:i/>
          <w:iCs/>
          <w:kern w:val="0"/>
          <w:sz w:val="24"/>
          <w:szCs w:val="24"/>
          <w:lang w:eastAsia="sl-SI"/>
          <w14:ligatures w14:val="none"/>
        </w:rPr>
        <w:t>ržavljan</w:t>
      </w:r>
      <w:r>
        <w:rPr>
          <w:rFonts w:ascii="Times New Roman" w:eastAsia="Times New Roman" w:hAnsi="Times New Roman" w:cs="Times New Roman"/>
          <w:i/>
          <w:iCs/>
          <w:kern w:val="0"/>
          <w:sz w:val="24"/>
          <w:szCs w:val="24"/>
          <w:lang w:eastAsia="sl-SI"/>
          <w14:ligatures w14:val="none"/>
        </w:rPr>
        <w:t>ov</w:t>
      </w:r>
      <w:r w:rsidRPr="00990677">
        <w:rPr>
          <w:rFonts w:ascii="Times New Roman" w:eastAsia="Times New Roman" w:hAnsi="Times New Roman" w:cs="Times New Roman"/>
          <w:i/>
          <w:iCs/>
          <w:kern w:val="0"/>
          <w:sz w:val="24"/>
          <w:szCs w:val="24"/>
          <w:lang w:eastAsia="sl-SI"/>
          <w14:ligatures w14:val="none"/>
        </w:rPr>
        <w:t xml:space="preserve"> pri tem </w:t>
      </w:r>
      <w:r>
        <w:rPr>
          <w:rFonts w:ascii="Times New Roman" w:eastAsia="Times New Roman" w:hAnsi="Times New Roman" w:cs="Times New Roman"/>
          <w:i/>
          <w:iCs/>
          <w:kern w:val="0"/>
          <w:sz w:val="24"/>
          <w:szCs w:val="24"/>
          <w:lang w:eastAsia="sl-SI"/>
          <w14:ligatures w14:val="none"/>
        </w:rPr>
        <w:t xml:space="preserve">pa </w:t>
      </w:r>
      <w:r w:rsidRPr="00990677">
        <w:rPr>
          <w:rFonts w:ascii="Times New Roman" w:eastAsia="Times New Roman" w:hAnsi="Times New Roman" w:cs="Times New Roman"/>
          <w:i/>
          <w:iCs/>
          <w:kern w:val="0"/>
          <w:sz w:val="24"/>
          <w:szCs w:val="24"/>
          <w:lang w:eastAsia="sl-SI"/>
          <w14:ligatures w14:val="none"/>
        </w:rPr>
        <w:t>ne moti več samo politično obračunavanje. V</w:t>
      </w:r>
      <w:r>
        <w:rPr>
          <w:rFonts w:ascii="Times New Roman" w:eastAsia="Times New Roman" w:hAnsi="Times New Roman" w:cs="Times New Roman"/>
          <w:i/>
          <w:iCs/>
          <w:kern w:val="0"/>
          <w:sz w:val="24"/>
          <w:szCs w:val="24"/>
          <w:lang w:eastAsia="sl-SI"/>
          <w14:ligatures w14:val="none"/>
        </w:rPr>
        <w:t xml:space="preserve">edno </w:t>
      </w:r>
      <w:r w:rsidRPr="00990677">
        <w:rPr>
          <w:rFonts w:ascii="Times New Roman" w:eastAsia="Times New Roman" w:hAnsi="Times New Roman" w:cs="Times New Roman"/>
          <w:i/>
          <w:iCs/>
          <w:kern w:val="0"/>
          <w:sz w:val="24"/>
          <w:szCs w:val="24"/>
          <w:lang w:eastAsia="sl-SI"/>
          <w14:ligatures w14:val="none"/>
        </w:rPr>
        <w:t>bolj moti občutek, da za različna pravila veljajo različna merila. Ko oblast govori o varčevanju, bi bilo pričakovati, da bo najprej pogledala vase. Če je treba omejevati javno porabo, naj bi bil zgled prav politični vrh. Če je treba zmanjševati stroške, naj bi se to začelo pri privilegijih, ki niso nujni za opravljanje javne funkcije.</w:t>
      </w:r>
      <w:r>
        <w:rPr>
          <w:rFonts w:ascii="Times New Roman" w:eastAsia="Times New Roman" w:hAnsi="Times New Roman" w:cs="Times New Roman"/>
          <w:i/>
          <w:iCs/>
          <w:kern w:val="0"/>
          <w:sz w:val="24"/>
          <w:szCs w:val="24"/>
          <w:lang w:eastAsia="sl-SI"/>
          <w14:ligatures w14:val="none"/>
        </w:rPr>
        <w:t xml:space="preserve"> No, o zmanjšanju poslanskih plač doslej še nikoli ni bilo govora. </w:t>
      </w:r>
    </w:p>
    <w:p w14:paraId="75EF8A67" w14:textId="77777777"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p>
    <w:p w14:paraId="70759586" w14:textId="7B0501B5"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b/>
          <w:bCs/>
          <w:kern w:val="0"/>
          <w:sz w:val="28"/>
          <w:szCs w:val="28"/>
          <w:lang w:eastAsia="sl-SI"/>
          <w14:ligatures w14:val="none"/>
        </w:rPr>
      </w:pPr>
      <w:r w:rsidRPr="00990677">
        <w:rPr>
          <w:rFonts w:ascii="Times New Roman" w:eastAsia="Times New Roman" w:hAnsi="Times New Roman" w:cs="Times New Roman"/>
          <w:b/>
          <w:bCs/>
          <w:kern w:val="0"/>
          <w:sz w:val="28"/>
          <w:szCs w:val="28"/>
          <w:lang w:eastAsia="sl-SI"/>
          <w14:ligatures w14:val="none"/>
        </w:rPr>
        <w:t xml:space="preserve">Državni avtomobil ni ministrov </w:t>
      </w:r>
    </w:p>
    <w:p w14:paraId="3FE91353" w14:textId="5B8F70CD"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Z</w:t>
      </w:r>
      <w:r w:rsidRPr="00990677">
        <w:rPr>
          <w:rFonts w:ascii="Times New Roman" w:eastAsia="Times New Roman" w:hAnsi="Times New Roman" w:cs="Times New Roman"/>
          <w:kern w:val="0"/>
          <w:sz w:val="24"/>
          <w:szCs w:val="24"/>
          <w:lang w:eastAsia="sl-SI"/>
          <w14:ligatures w14:val="none"/>
        </w:rPr>
        <w:t xml:space="preserve">godba o </w:t>
      </w:r>
      <w:r>
        <w:rPr>
          <w:rFonts w:ascii="Times New Roman" w:eastAsia="Times New Roman" w:hAnsi="Times New Roman" w:cs="Times New Roman"/>
          <w:kern w:val="0"/>
          <w:sz w:val="24"/>
          <w:szCs w:val="24"/>
          <w:lang w:eastAsia="sl-SI"/>
          <w14:ligatures w14:val="none"/>
        </w:rPr>
        <w:t xml:space="preserve">nakupih novih </w:t>
      </w:r>
      <w:r w:rsidRPr="00990677">
        <w:rPr>
          <w:rFonts w:ascii="Times New Roman" w:eastAsia="Times New Roman" w:hAnsi="Times New Roman" w:cs="Times New Roman"/>
          <w:kern w:val="0"/>
          <w:sz w:val="24"/>
          <w:szCs w:val="24"/>
          <w:lang w:eastAsia="sl-SI"/>
          <w14:ligatures w14:val="none"/>
        </w:rPr>
        <w:t xml:space="preserve">službenih avtomobilih </w:t>
      </w:r>
      <w:r>
        <w:rPr>
          <w:rFonts w:ascii="Times New Roman" w:eastAsia="Times New Roman" w:hAnsi="Times New Roman" w:cs="Times New Roman"/>
          <w:kern w:val="0"/>
          <w:sz w:val="24"/>
          <w:szCs w:val="24"/>
          <w:lang w:eastAsia="sl-SI"/>
          <w14:ligatures w14:val="none"/>
        </w:rPr>
        <w:t xml:space="preserve">ni </w:t>
      </w:r>
      <w:r w:rsidRPr="00990677">
        <w:rPr>
          <w:rFonts w:ascii="Times New Roman" w:eastAsia="Times New Roman" w:hAnsi="Times New Roman" w:cs="Times New Roman"/>
          <w:kern w:val="0"/>
          <w:sz w:val="24"/>
          <w:szCs w:val="24"/>
          <w:lang w:eastAsia="sl-SI"/>
          <w14:ligatures w14:val="none"/>
        </w:rPr>
        <w:t>simbolna. Državna pravila sicer jasno urejajo pridobivanje in uporabo službenih vozil v državni upravi. Službeni avtomobil je lahko v lasti države oziroma ga država uporablja na podlagi zakupa ali leasinga, njegova uporaba pa je urejena s predpisi. Problem zato ni nujno v tem, da minister uporablja službeni avtomobil</w:t>
      </w:r>
      <w:r>
        <w:rPr>
          <w:rFonts w:ascii="Times New Roman" w:eastAsia="Times New Roman" w:hAnsi="Times New Roman" w:cs="Times New Roman"/>
          <w:kern w:val="0"/>
          <w:sz w:val="24"/>
          <w:szCs w:val="24"/>
          <w:lang w:eastAsia="sl-SI"/>
          <w14:ligatures w14:val="none"/>
        </w:rPr>
        <w:t xml:space="preserve"> (četudi ima več otrok in namenoma nabavlja večji avtomobil)</w:t>
      </w:r>
      <w:r w:rsidRPr="00990677">
        <w:rPr>
          <w:rFonts w:ascii="Times New Roman" w:eastAsia="Times New Roman" w:hAnsi="Times New Roman" w:cs="Times New Roman"/>
          <w:kern w:val="0"/>
          <w:sz w:val="24"/>
          <w:szCs w:val="24"/>
          <w:lang w:eastAsia="sl-SI"/>
          <w14:ligatures w14:val="none"/>
        </w:rPr>
        <w:t>. Problem nastane takrat, ko se upravičenost, cena, način nabave ali morebitna zasebna uporaba začnejo oddaljevati od načela gospodarne in odgovorne porabe javnega denarja.</w:t>
      </w:r>
    </w:p>
    <w:p w14:paraId="1EF7F7B6" w14:textId="4EF1593F"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V</w:t>
      </w:r>
      <w:r w:rsidRPr="00990677">
        <w:rPr>
          <w:rFonts w:ascii="Times New Roman" w:eastAsia="Times New Roman" w:hAnsi="Times New Roman" w:cs="Times New Roman"/>
          <w:kern w:val="0"/>
          <w:sz w:val="24"/>
          <w:szCs w:val="24"/>
          <w:lang w:eastAsia="sl-SI"/>
          <w14:ligatures w14:val="none"/>
        </w:rPr>
        <w:t xml:space="preserve"> zadnjih tednih</w:t>
      </w:r>
      <w:r w:rsidR="00900E75">
        <w:rPr>
          <w:rFonts w:ascii="Times New Roman" w:eastAsia="Times New Roman" w:hAnsi="Times New Roman" w:cs="Times New Roman"/>
          <w:kern w:val="0"/>
          <w:sz w:val="24"/>
          <w:szCs w:val="24"/>
          <w:lang w:eastAsia="sl-SI"/>
          <w14:ligatures w14:val="none"/>
        </w:rPr>
        <w:t xml:space="preserve"> </w:t>
      </w:r>
      <w:r>
        <w:rPr>
          <w:rFonts w:ascii="Times New Roman" w:eastAsia="Times New Roman" w:hAnsi="Times New Roman" w:cs="Times New Roman"/>
          <w:kern w:val="0"/>
          <w:sz w:val="24"/>
          <w:szCs w:val="24"/>
          <w:lang w:eastAsia="sl-SI"/>
          <w14:ligatures w14:val="none"/>
        </w:rPr>
        <w:t xml:space="preserve">zato </w:t>
      </w:r>
      <w:r w:rsidRPr="00990677">
        <w:rPr>
          <w:rFonts w:ascii="Times New Roman" w:eastAsia="Times New Roman" w:hAnsi="Times New Roman" w:cs="Times New Roman"/>
          <w:kern w:val="0"/>
          <w:sz w:val="24"/>
          <w:szCs w:val="24"/>
          <w:lang w:eastAsia="sl-SI"/>
          <w14:ligatures w14:val="none"/>
        </w:rPr>
        <w:t>odmeva</w:t>
      </w:r>
      <w:r w:rsidR="00900E75">
        <w:rPr>
          <w:rFonts w:ascii="Times New Roman" w:eastAsia="Times New Roman" w:hAnsi="Times New Roman" w:cs="Times New Roman"/>
          <w:kern w:val="0"/>
          <w:sz w:val="24"/>
          <w:szCs w:val="24"/>
          <w:lang w:eastAsia="sl-SI"/>
          <w14:ligatures w14:val="none"/>
        </w:rPr>
        <w:t>jo</w:t>
      </w:r>
      <w:r w:rsidRPr="00990677">
        <w:rPr>
          <w:rFonts w:ascii="Times New Roman" w:eastAsia="Times New Roman" w:hAnsi="Times New Roman" w:cs="Times New Roman"/>
          <w:kern w:val="0"/>
          <w:sz w:val="24"/>
          <w:szCs w:val="24"/>
          <w:lang w:eastAsia="sl-SI"/>
          <w14:ligatures w14:val="none"/>
        </w:rPr>
        <w:t xml:space="preserve"> očitki o nakupih oziroma menjavah službenih avtomobilov za posamezne ministre nove vlade. O tem so se razvile burne razprave, pri katerih pa je treba ločiti med preverljivimi dejstvi in političnimi interpretacijami. Že sam pojav takšnih vprašanj pa je dovolj pomemben, da bi morala oblast javnosti zelo jasno pojasniti</w:t>
      </w:r>
      <w:r>
        <w:rPr>
          <w:rFonts w:ascii="Times New Roman" w:eastAsia="Times New Roman" w:hAnsi="Times New Roman" w:cs="Times New Roman"/>
          <w:kern w:val="0"/>
          <w:sz w:val="24"/>
          <w:szCs w:val="24"/>
          <w:lang w:eastAsia="sl-SI"/>
          <w14:ligatures w14:val="none"/>
        </w:rPr>
        <w:t xml:space="preserve">, </w:t>
      </w:r>
      <w:r w:rsidRPr="00990677">
        <w:rPr>
          <w:rFonts w:ascii="Times New Roman" w:eastAsia="Times New Roman" w:hAnsi="Times New Roman" w:cs="Times New Roman"/>
          <w:kern w:val="0"/>
          <w:sz w:val="24"/>
          <w:szCs w:val="24"/>
          <w:lang w:eastAsia="sl-SI"/>
          <w14:ligatures w14:val="none"/>
        </w:rPr>
        <w:t xml:space="preserve"> koliko so vozila stala, zakaj je bila njihova zamenjava potrebna, kdo jih uporablja, pod kakšnimi pogoji je dovoljena zasebna uporaba in kakšni stroški so povezani z njihovim vzdrževanjem.</w:t>
      </w:r>
      <w:r>
        <w:rPr>
          <w:rFonts w:ascii="Times New Roman" w:eastAsia="Times New Roman" w:hAnsi="Times New Roman" w:cs="Times New Roman"/>
          <w:kern w:val="0"/>
          <w:sz w:val="24"/>
          <w:szCs w:val="24"/>
          <w:lang w:eastAsia="sl-SI"/>
          <w14:ligatures w14:val="none"/>
        </w:rPr>
        <w:t xml:space="preserve"> J</w:t>
      </w:r>
      <w:r w:rsidRPr="00990677">
        <w:rPr>
          <w:rFonts w:ascii="Times New Roman" w:eastAsia="Times New Roman" w:hAnsi="Times New Roman" w:cs="Times New Roman"/>
          <w:kern w:val="0"/>
          <w:sz w:val="24"/>
          <w:szCs w:val="24"/>
          <w:lang w:eastAsia="sl-SI"/>
          <w14:ligatures w14:val="none"/>
        </w:rPr>
        <w:t xml:space="preserve">avni denar </w:t>
      </w:r>
      <w:r>
        <w:rPr>
          <w:rFonts w:ascii="Times New Roman" w:eastAsia="Times New Roman" w:hAnsi="Times New Roman" w:cs="Times New Roman"/>
          <w:kern w:val="0"/>
          <w:sz w:val="24"/>
          <w:szCs w:val="24"/>
          <w:lang w:eastAsia="sl-SI"/>
          <w14:ligatures w14:val="none"/>
        </w:rPr>
        <w:t xml:space="preserve">namreč </w:t>
      </w:r>
      <w:r w:rsidRPr="00990677">
        <w:rPr>
          <w:rFonts w:ascii="Times New Roman" w:eastAsia="Times New Roman" w:hAnsi="Times New Roman" w:cs="Times New Roman"/>
          <w:kern w:val="0"/>
          <w:sz w:val="24"/>
          <w:szCs w:val="24"/>
          <w:lang w:eastAsia="sl-SI"/>
          <w14:ligatures w14:val="none"/>
        </w:rPr>
        <w:t>ni denar vlade</w:t>
      </w:r>
      <w:r>
        <w:rPr>
          <w:rFonts w:ascii="Times New Roman" w:eastAsia="Times New Roman" w:hAnsi="Times New Roman" w:cs="Times New Roman"/>
          <w:kern w:val="0"/>
          <w:sz w:val="24"/>
          <w:szCs w:val="24"/>
          <w:lang w:eastAsia="sl-SI"/>
          <w14:ligatures w14:val="none"/>
        </w:rPr>
        <w:t xml:space="preserve"> (tako nekateri na oblasti pač to razumejo),</w:t>
      </w:r>
      <w:r w:rsidRPr="00990677">
        <w:rPr>
          <w:rFonts w:ascii="Times New Roman" w:eastAsia="Times New Roman" w:hAnsi="Times New Roman" w:cs="Times New Roman"/>
          <w:kern w:val="0"/>
          <w:sz w:val="24"/>
          <w:szCs w:val="24"/>
          <w:lang w:eastAsia="sl-SI"/>
          <w14:ligatures w14:val="none"/>
        </w:rPr>
        <w:t xml:space="preserve"> </w:t>
      </w:r>
      <w:r>
        <w:rPr>
          <w:rFonts w:ascii="Times New Roman" w:eastAsia="Times New Roman" w:hAnsi="Times New Roman" w:cs="Times New Roman"/>
          <w:kern w:val="0"/>
          <w:sz w:val="24"/>
          <w:szCs w:val="24"/>
          <w:lang w:eastAsia="sl-SI"/>
          <w14:ligatures w14:val="none"/>
        </w:rPr>
        <w:t>temveč j</w:t>
      </w:r>
      <w:r w:rsidRPr="00990677">
        <w:rPr>
          <w:rFonts w:ascii="Times New Roman" w:eastAsia="Times New Roman" w:hAnsi="Times New Roman" w:cs="Times New Roman"/>
          <w:kern w:val="0"/>
          <w:sz w:val="24"/>
          <w:szCs w:val="24"/>
          <w:lang w:eastAsia="sl-SI"/>
          <w14:ligatures w14:val="none"/>
        </w:rPr>
        <w:t xml:space="preserve">e denar </w:t>
      </w:r>
      <w:r>
        <w:rPr>
          <w:rFonts w:ascii="Times New Roman" w:eastAsia="Times New Roman" w:hAnsi="Times New Roman" w:cs="Times New Roman"/>
          <w:kern w:val="0"/>
          <w:sz w:val="24"/>
          <w:szCs w:val="24"/>
          <w:lang w:eastAsia="sl-SI"/>
          <w14:ligatures w14:val="none"/>
        </w:rPr>
        <w:t xml:space="preserve">vseh nas </w:t>
      </w:r>
      <w:r w:rsidRPr="00990677">
        <w:rPr>
          <w:rFonts w:ascii="Times New Roman" w:eastAsia="Times New Roman" w:hAnsi="Times New Roman" w:cs="Times New Roman"/>
          <w:kern w:val="0"/>
          <w:sz w:val="24"/>
          <w:szCs w:val="24"/>
          <w:lang w:eastAsia="sl-SI"/>
          <w14:ligatures w14:val="none"/>
        </w:rPr>
        <w:t>davkoplačevalcev.</w:t>
      </w:r>
    </w:p>
    <w:p w14:paraId="29E6C262" w14:textId="5F1F184C"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 xml:space="preserve">No, </w:t>
      </w:r>
      <w:r w:rsidRPr="00990677">
        <w:rPr>
          <w:rFonts w:ascii="Times New Roman" w:eastAsia="Times New Roman" w:hAnsi="Times New Roman" w:cs="Times New Roman"/>
          <w:kern w:val="0"/>
          <w:sz w:val="24"/>
          <w:szCs w:val="24"/>
          <w:lang w:eastAsia="sl-SI"/>
          <w14:ligatures w14:val="none"/>
        </w:rPr>
        <w:t>tu</w:t>
      </w:r>
      <w:r>
        <w:rPr>
          <w:rFonts w:ascii="Times New Roman" w:eastAsia="Times New Roman" w:hAnsi="Times New Roman" w:cs="Times New Roman"/>
          <w:kern w:val="0"/>
          <w:sz w:val="24"/>
          <w:szCs w:val="24"/>
          <w:lang w:eastAsia="sl-SI"/>
          <w14:ligatures w14:val="none"/>
        </w:rPr>
        <w:t>kaj pa</w:t>
      </w:r>
      <w:r w:rsidRPr="00990677">
        <w:rPr>
          <w:rFonts w:ascii="Times New Roman" w:eastAsia="Times New Roman" w:hAnsi="Times New Roman" w:cs="Times New Roman"/>
          <w:kern w:val="0"/>
          <w:sz w:val="24"/>
          <w:szCs w:val="24"/>
          <w:lang w:eastAsia="sl-SI"/>
          <w14:ligatures w14:val="none"/>
        </w:rPr>
        <w:t xml:space="preserve"> se začne vprašanje politične verodostojnosti. Ni težko pozivati državljane, javne zavode</w:t>
      </w:r>
      <w:r>
        <w:rPr>
          <w:rFonts w:ascii="Times New Roman" w:eastAsia="Times New Roman" w:hAnsi="Times New Roman" w:cs="Times New Roman"/>
          <w:kern w:val="0"/>
          <w:sz w:val="24"/>
          <w:szCs w:val="24"/>
          <w:lang w:eastAsia="sl-SI"/>
          <w14:ligatures w14:val="none"/>
        </w:rPr>
        <w:t xml:space="preserve"> (združevanje le-teh kot npr. Zavod RS za šolstvo, CPI in še kaj)</w:t>
      </w:r>
      <w:r w:rsidRPr="00990677">
        <w:rPr>
          <w:rFonts w:ascii="Times New Roman" w:eastAsia="Times New Roman" w:hAnsi="Times New Roman" w:cs="Times New Roman"/>
          <w:kern w:val="0"/>
          <w:sz w:val="24"/>
          <w:szCs w:val="24"/>
          <w:lang w:eastAsia="sl-SI"/>
          <w14:ligatures w14:val="none"/>
        </w:rPr>
        <w:t>, občine ali javne uslužbence k racionalizaciji. Veliko težje je pokazati, da enako merilo velja tudi za ministre, državne sekretarje in druge nosilce oblasti. Varčevanje je lahko zelo nepriljubljeno</w:t>
      </w:r>
      <w:r>
        <w:rPr>
          <w:rFonts w:ascii="Times New Roman" w:eastAsia="Times New Roman" w:hAnsi="Times New Roman" w:cs="Times New Roman"/>
          <w:kern w:val="0"/>
          <w:sz w:val="24"/>
          <w:szCs w:val="24"/>
          <w:lang w:eastAsia="sl-SI"/>
          <w14:ligatures w14:val="none"/>
        </w:rPr>
        <w:t>.</w:t>
      </w:r>
      <w:r w:rsidRPr="00990677">
        <w:rPr>
          <w:rFonts w:ascii="Times New Roman" w:eastAsia="Times New Roman" w:hAnsi="Times New Roman" w:cs="Times New Roman"/>
          <w:kern w:val="0"/>
          <w:sz w:val="24"/>
          <w:szCs w:val="24"/>
          <w:lang w:eastAsia="sl-SI"/>
          <w14:ligatures w14:val="none"/>
        </w:rPr>
        <w:t xml:space="preserve"> </w:t>
      </w:r>
      <w:r>
        <w:rPr>
          <w:rFonts w:ascii="Times New Roman" w:eastAsia="Times New Roman" w:hAnsi="Times New Roman" w:cs="Times New Roman"/>
          <w:kern w:val="0"/>
          <w:sz w:val="24"/>
          <w:szCs w:val="24"/>
          <w:lang w:eastAsia="sl-SI"/>
          <w14:ligatures w14:val="none"/>
        </w:rPr>
        <w:t>R</w:t>
      </w:r>
      <w:r w:rsidRPr="00990677">
        <w:rPr>
          <w:rFonts w:ascii="Times New Roman" w:eastAsia="Times New Roman" w:hAnsi="Times New Roman" w:cs="Times New Roman"/>
          <w:kern w:val="0"/>
          <w:sz w:val="24"/>
          <w:szCs w:val="24"/>
          <w:lang w:eastAsia="sl-SI"/>
          <w14:ligatures w14:val="none"/>
        </w:rPr>
        <w:t>azumljivo</w:t>
      </w:r>
      <w:r>
        <w:rPr>
          <w:rFonts w:ascii="Times New Roman" w:eastAsia="Times New Roman" w:hAnsi="Times New Roman" w:cs="Times New Roman"/>
          <w:kern w:val="0"/>
          <w:sz w:val="24"/>
          <w:szCs w:val="24"/>
          <w:lang w:eastAsia="sl-SI"/>
          <w14:ligatures w14:val="none"/>
        </w:rPr>
        <w:t xml:space="preserve"> je lahko</w:t>
      </w:r>
      <w:r w:rsidRPr="00990677">
        <w:rPr>
          <w:rFonts w:ascii="Times New Roman" w:eastAsia="Times New Roman" w:hAnsi="Times New Roman" w:cs="Times New Roman"/>
          <w:kern w:val="0"/>
          <w:sz w:val="24"/>
          <w:szCs w:val="24"/>
          <w:lang w:eastAsia="sl-SI"/>
          <w14:ligatures w14:val="none"/>
        </w:rPr>
        <w:t>, če državljani vidi</w:t>
      </w:r>
      <w:r>
        <w:rPr>
          <w:rFonts w:ascii="Times New Roman" w:eastAsia="Times New Roman" w:hAnsi="Times New Roman" w:cs="Times New Roman"/>
          <w:kern w:val="0"/>
          <w:sz w:val="24"/>
          <w:szCs w:val="24"/>
          <w:lang w:eastAsia="sl-SI"/>
          <w14:ligatures w14:val="none"/>
        </w:rPr>
        <w:t>mo</w:t>
      </w:r>
      <w:r w:rsidRPr="00990677">
        <w:rPr>
          <w:rFonts w:ascii="Times New Roman" w:eastAsia="Times New Roman" w:hAnsi="Times New Roman" w:cs="Times New Roman"/>
          <w:kern w:val="0"/>
          <w:sz w:val="24"/>
          <w:szCs w:val="24"/>
          <w:lang w:eastAsia="sl-SI"/>
          <w14:ligatures w14:val="none"/>
        </w:rPr>
        <w:t xml:space="preserve">, da oblast varčuje najprej pri sebi. </w:t>
      </w:r>
      <w:r>
        <w:rPr>
          <w:rFonts w:ascii="Times New Roman" w:eastAsia="Times New Roman" w:hAnsi="Times New Roman" w:cs="Times New Roman"/>
          <w:kern w:val="0"/>
          <w:sz w:val="24"/>
          <w:szCs w:val="24"/>
          <w:lang w:eastAsia="sl-SI"/>
          <w14:ligatures w14:val="none"/>
        </w:rPr>
        <w:t xml:space="preserve">V kolikor najpogosteje </w:t>
      </w:r>
      <w:r w:rsidRPr="00990677">
        <w:rPr>
          <w:rFonts w:ascii="Times New Roman" w:eastAsia="Times New Roman" w:hAnsi="Times New Roman" w:cs="Times New Roman"/>
          <w:kern w:val="0"/>
          <w:sz w:val="24"/>
          <w:szCs w:val="24"/>
          <w:lang w:eastAsia="sl-SI"/>
          <w14:ligatures w14:val="none"/>
        </w:rPr>
        <w:t>dobi</w:t>
      </w:r>
      <w:r>
        <w:rPr>
          <w:rFonts w:ascii="Times New Roman" w:eastAsia="Times New Roman" w:hAnsi="Times New Roman" w:cs="Times New Roman"/>
          <w:kern w:val="0"/>
          <w:sz w:val="24"/>
          <w:szCs w:val="24"/>
          <w:lang w:eastAsia="sl-SI"/>
          <w14:ligatures w14:val="none"/>
        </w:rPr>
        <w:t>mo</w:t>
      </w:r>
      <w:r w:rsidRPr="00990677">
        <w:rPr>
          <w:rFonts w:ascii="Times New Roman" w:eastAsia="Times New Roman" w:hAnsi="Times New Roman" w:cs="Times New Roman"/>
          <w:kern w:val="0"/>
          <w:sz w:val="24"/>
          <w:szCs w:val="24"/>
          <w:lang w:eastAsia="sl-SI"/>
          <w14:ligatures w14:val="none"/>
        </w:rPr>
        <w:t xml:space="preserve"> občutek, da se varčuje pri drugih, medtem ko si politični vrh ohranja oziroma celo izboljšuje lastne ugodnosti, se zaupanje hitro izgublja.</w:t>
      </w:r>
      <w:r>
        <w:rPr>
          <w:rFonts w:ascii="Times New Roman" w:eastAsia="Times New Roman" w:hAnsi="Times New Roman" w:cs="Times New Roman"/>
          <w:kern w:val="0"/>
          <w:sz w:val="24"/>
          <w:szCs w:val="24"/>
          <w:lang w:eastAsia="sl-SI"/>
          <w14:ligatures w14:val="none"/>
        </w:rPr>
        <w:t xml:space="preserve"> In to je že prisotno.</w:t>
      </w:r>
    </w:p>
    <w:p w14:paraId="14BBE519" w14:textId="16A0D6B8"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b/>
          <w:bCs/>
          <w:kern w:val="0"/>
          <w:sz w:val="28"/>
          <w:szCs w:val="28"/>
          <w:lang w:eastAsia="sl-SI"/>
          <w14:ligatures w14:val="none"/>
        </w:rPr>
      </w:pPr>
      <w:r w:rsidRPr="00990677">
        <w:rPr>
          <w:rFonts w:ascii="Times New Roman" w:eastAsia="Times New Roman" w:hAnsi="Times New Roman" w:cs="Times New Roman"/>
          <w:b/>
          <w:bCs/>
          <w:kern w:val="0"/>
          <w:sz w:val="28"/>
          <w:szCs w:val="28"/>
          <w:lang w:eastAsia="sl-SI"/>
          <w14:ligatures w14:val="none"/>
        </w:rPr>
        <w:t>Največjih težav slovenske politike so dvojna merila</w:t>
      </w:r>
    </w:p>
    <w:p w14:paraId="3CE727E1" w14:textId="62AF5190"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990677">
        <w:rPr>
          <w:rFonts w:ascii="Times New Roman" w:eastAsia="Times New Roman" w:hAnsi="Times New Roman" w:cs="Times New Roman"/>
          <w:kern w:val="0"/>
          <w:sz w:val="24"/>
          <w:szCs w:val="24"/>
          <w:lang w:eastAsia="sl-SI"/>
          <w14:ligatures w14:val="none"/>
        </w:rPr>
        <w:t xml:space="preserve">Ko je na oblasti levica, desnica govori o </w:t>
      </w:r>
      <w:proofErr w:type="spellStart"/>
      <w:r w:rsidRPr="00990677">
        <w:rPr>
          <w:rFonts w:ascii="Times New Roman" w:eastAsia="Times New Roman" w:hAnsi="Times New Roman" w:cs="Times New Roman"/>
          <w:kern w:val="0"/>
          <w:sz w:val="24"/>
          <w:szCs w:val="24"/>
          <w:lang w:eastAsia="sl-SI"/>
          <w14:ligatures w14:val="none"/>
        </w:rPr>
        <w:t>klientelizmu</w:t>
      </w:r>
      <w:proofErr w:type="spellEnd"/>
      <w:r w:rsidRPr="00990677">
        <w:rPr>
          <w:rFonts w:ascii="Times New Roman" w:eastAsia="Times New Roman" w:hAnsi="Times New Roman" w:cs="Times New Roman"/>
          <w:kern w:val="0"/>
          <w:sz w:val="24"/>
          <w:szCs w:val="24"/>
          <w:lang w:eastAsia="sl-SI"/>
          <w14:ligatures w14:val="none"/>
        </w:rPr>
        <w:t xml:space="preserve">, privilegijih, nepotizmu in razsipnosti. Ko pride na oblast desnica, levica uporabi skoraj enak besednjak. Ko se zamenjata vlogi, se </w:t>
      </w:r>
      <w:r w:rsidRPr="00990677">
        <w:rPr>
          <w:rFonts w:ascii="Times New Roman" w:eastAsia="Times New Roman" w:hAnsi="Times New Roman" w:cs="Times New Roman"/>
          <w:kern w:val="0"/>
          <w:sz w:val="24"/>
          <w:szCs w:val="24"/>
          <w:lang w:eastAsia="sl-SI"/>
          <w14:ligatures w14:val="none"/>
        </w:rPr>
        <w:lastRenderedPageBreak/>
        <w:t>zamenjajo tudi tarče</w:t>
      </w:r>
      <w:r w:rsidR="002B26A4">
        <w:rPr>
          <w:rFonts w:ascii="Times New Roman" w:eastAsia="Times New Roman" w:hAnsi="Times New Roman" w:cs="Times New Roman"/>
          <w:kern w:val="0"/>
          <w:sz w:val="24"/>
          <w:szCs w:val="24"/>
          <w:lang w:eastAsia="sl-SI"/>
          <w14:ligatures w14:val="none"/>
        </w:rPr>
        <w:t>,</w:t>
      </w:r>
      <w:r w:rsidRPr="00990677">
        <w:rPr>
          <w:rFonts w:ascii="Times New Roman" w:eastAsia="Times New Roman" w:hAnsi="Times New Roman" w:cs="Times New Roman"/>
          <w:kern w:val="0"/>
          <w:sz w:val="24"/>
          <w:szCs w:val="24"/>
          <w:lang w:eastAsia="sl-SI"/>
          <w14:ligatures w14:val="none"/>
        </w:rPr>
        <w:t xml:space="preserve"> </w:t>
      </w:r>
      <w:r w:rsidR="002B26A4">
        <w:rPr>
          <w:rFonts w:ascii="Times New Roman" w:eastAsia="Times New Roman" w:hAnsi="Times New Roman" w:cs="Times New Roman"/>
          <w:kern w:val="0"/>
          <w:sz w:val="24"/>
          <w:szCs w:val="24"/>
          <w:lang w:eastAsia="sl-SI"/>
          <w14:ligatures w14:val="none"/>
        </w:rPr>
        <w:t>m</w:t>
      </w:r>
      <w:r w:rsidRPr="00990677">
        <w:rPr>
          <w:rFonts w:ascii="Times New Roman" w:eastAsia="Times New Roman" w:hAnsi="Times New Roman" w:cs="Times New Roman"/>
          <w:kern w:val="0"/>
          <w:sz w:val="24"/>
          <w:szCs w:val="24"/>
          <w:lang w:eastAsia="sl-SI"/>
          <w14:ligatures w14:val="none"/>
        </w:rPr>
        <w:t>ehanizem pa ostane skoraj nespremenjen. Nova oblast razlaga, da je država v slabem stanju zaradi predhodnikov, opozicija pa opozarja, da nova oblast počne natanko tisto, kar je prej očitala drugim.</w:t>
      </w:r>
      <w:r>
        <w:rPr>
          <w:rFonts w:ascii="Times New Roman" w:eastAsia="Times New Roman" w:hAnsi="Times New Roman" w:cs="Times New Roman"/>
          <w:kern w:val="0"/>
          <w:sz w:val="24"/>
          <w:szCs w:val="24"/>
          <w:lang w:eastAsia="sl-SI"/>
          <w14:ligatures w14:val="none"/>
        </w:rPr>
        <w:t xml:space="preserve"> </w:t>
      </w:r>
      <w:r w:rsidRPr="00990677">
        <w:rPr>
          <w:rFonts w:ascii="Times New Roman" w:eastAsia="Times New Roman" w:hAnsi="Times New Roman" w:cs="Times New Roman"/>
          <w:kern w:val="0"/>
          <w:sz w:val="24"/>
          <w:szCs w:val="24"/>
          <w:lang w:eastAsia="sl-SI"/>
          <w14:ligatures w14:val="none"/>
        </w:rPr>
        <w:t xml:space="preserve">Slovenija se tako vedno znova znajde v političnem krogu, v katerem je največja napaka prejšnje oblasti pogosto tudi največja skušnjava </w:t>
      </w:r>
      <w:r w:rsidR="002B26A4">
        <w:rPr>
          <w:rFonts w:ascii="Times New Roman" w:eastAsia="Times New Roman" w:hAnsi="Times New Roman" w:cs="Times New Roman"/>
          <w:kern w:val="0"/>
          <w:sz w:val="24"/>
          <w:szCs w:val="24"/>
          <w:lang w:eastAsia="sl-SI"/>
          <w14:ligatures w14:val="none"/>
        </w:rPr>
        <w:t>nove</w:t>
      </w:r>
      <w:r w:rsidRPr="00990677">
        <w:rPr>
          <w:rFonts w:ascii="Times New Roman" w:eastAsia="Times New Roman" w:hAnsi="Times New Roman" w:cs="Times New Roman"/>
          <w:kern w:val="0"/>
          <w:sz w:val="24"/>
          <w:szCs w:val="24"/>
          <w:lang w:eastAsia="sl-SI"/>
          <w14:ligatures w14:val="none"/>
        </w:rPr>
        <w:t>.</w:t>
      </w:r>
    </w:p>
    <w:p w14:paraId="0AF1B2B1" w14:textId="24F5D126" w:rsidR="00990677" w:rsidRPr="00990677" w:rsidRDefault="002B26A4"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Niso pa</w:t>
      </w:r>
      <w:r w:rsidR="00990677" w:rsidRPr="00990677">
        <w:rPr>
          <w:rFonts w:ascii="Times New Roman" w:eastAsia="Times New Roman" w:hAnsi="Times New Roman" w:cs="Times New Roman"/>
          <w:kern w:val="0"/>
          <w:sz w:val="24"/>
          <w:szCs w:val="24"/>
          <w:lang w:eastAsia="sl-SI"/>
          <w14:ligatures w14:val="none"/>
        </w:rPr>
        <w:t xml:space="preserve"> vse vlade enake. Razlikujejo se po programih, vrednotah, kadrovskih rešitvah, odnosu do gospodarstva, socialne politike, javnih financ in številnih drugih področij. </w:t>
      </w:r>
      <w:r w:rsidR="00990677">
        <w:rPr>
          <w:rFonts w:ascii="Times New Roman" w:eastAsia="Times New Roman" w:hAnsi="Times New Roman" w:cs="Times New Roman"/>
          <w:kern w:val="0"/>
          <w:sz w:val="24"/>
          <w:szCs w:val="24"/>
          <w:lang w:eastAsia="sl-SI"/>
          <w14:ligatures w14:val="none"/>
        </w:rPr>
        <w:t>P</w:t>
      </w:r>
      <w:r w:rsidR="00990677" w:rsidRPr="00990677">
        <w:rPr>
          <w:rFonts w:ascii="Times New Roman" w:eastAsia="Times New Roman" w:hAnsi="Times New Roman" w:cs="Times New Roman"/>
          <w:kern w:val="0"/>
          <w:sz w:val="24"/>
          <w:szCs w:val="24"/>
          <w:lang w:eastAsia="sl-SI"/>
          <w14:ligatures w14:val="none"/>
        </w:rPr>
        <w:t xml:space="preserve">olitična kultura </w:t>
      </w:r>
      <w:r w:rsidR="00990677">
        <w:rPr>
          <w:rFonts w:ascii="Times New Roman" w:eastAsia="Times New Roman" w:hAnsi="Times New Roman" w:cs="Times New Roman"/>
          <w:kern w:val="0"/>
          <w:sz w:val="24"/>
          <w:szCs w:val="24"/>
          <w:lang w:eastAsia="sl-SI"/>
          <w14:ligatures w14:val="none"/>
        </w:rPr>
        <w:t>pa s</w:t>
      </w:r>
      <w:r w:rsidR="00990677" w:rsidRPr="00990677">
        <w:rPr>
          <w:rFonts w:ascii="Times New Roman" w:eastAsia="Times New Roman" w:hAnsi="Times New Roman" w:cs="Times New Roman"/>
          <w:kern w:val="0"/>
          <w:sz w:val="24"/>
          <w:szCs w:val="24"/>
          <w:lang w:eastAsia="sl-SI"/>
          <w14:ligatures w14:val="none"/>
        </w:rPr>
        <w:t xml:space="preserve">e spreminja bistveno počasneje kot vlade. </w:t>
      </w:r>
      <w:r w:rsidR="00990677">
        <w:rPr>
          <w:rFonts w:ascii="Times New Roman" w:eastAsia="Times New Roman" w:hAnsi="Times New Roman" w:cs="Times New Roman"/>
          <w:kern w:val="0"/>
          <w:sz w:val="24"/>
          <w:szCs w:val="24"/>
          <w:lang w:eastAsia="sl-SI"/>
          <w14:ligatures w14:val="none"/>
        </w:rPr>
        <w:t xml:space="preserve">No, </w:t>
      </w:r>
      <w:r w:rsidR="00990677" w:rsidRPr="00990677">
        <w:rPr>
          <w:rFonts w:ascii="Times New Roman" w:eastAsia="Times New Roman" w:hAnsi="Times New Roman" w:cs="Times New Roman"/>
          <w:kern w:val="0"/>
          <w:sz w:val="24"/>
          <w:szCs w:val="24"/>
          <w:lang w:eastAsia="sl-SI"/>
          <w14:ligatures w14:val="none"/>
        </w:rPr>
        <w:t xml:space="preserve"> prav tukaj </w:t>
      </w:r>
      <w:r w:rsidR="00990677">
        <w:rPr>
          <w:rFonts w:ascii="Times New Roman" w:eastAsia="Times New Roman" w:hAnsi="Times New Roman" w:cs="Times New Roman"/>
          <w:kern w:val="0"/>
          <w:sz w:val="24"/>
          <w:szCs w:val="24"/>
          <w:lang w:eastAsia="sl-SI"/>
          <w14:ligatures w14:val="none"/>
        </w:rPr>
        <w:t xml:space="preserve">pa </w:t>
      </w:r>
      <w:r w:rsidR="00990677" w:rsidRPr="00990677">
        <w:rPr>
          <w:rFonts w:ascii="Times New Roman" w:eastAsia="Times New Roman" w:hAnsi="Times New Roman" w:cs="Times New Roman"/>
          <w:kern w:val="0"/>
          <w:sz w:val="24"/>
          <w:szCs w:val="24"/>
          <w:lang w:eastAsia="sl-SI"/>
          <w14:ligatures w14:val="none"/>
        </w:rPr>
        <w:t xml:space="preserve">je </w:t>
      </w:r>
      <w:r w:rsidR="00990677">
        <w:rPr>
          <w:rFonts w:ascii="Times New Roman" w:eastAsia="Times New Roman" w:hAnsi="Times New Roman" w:cs="Times New Roman"/>
          <w:kern w:val="0"/>
          <w:sz w:val="24"/>
          <w:szCs w:val="24"/>
          <w:lang w:eastAsia="sl-SI"/>
          <w14:ligatures w14:val="none"/>
        </w:rPr>
        <w:t xml:space="preserve">največji </w:t>
      </w:r>
      <w:r w:rsidR="00990677" w:rsidRPr="00990677">
        <w:rPr>
          <w:rFonts w:ascii="Times New Roman" w:eastAsia="Times New Roman" w:hAnsi="Times New Roman" w:cs="Times New Roman"/>
          <w:kern w:val="0"/>
          <w:sz w:val="24"/>
          <w:szCs w:val="24"/>
          <w:lang w:eastAsia="sl-SI"/>
          <w14:ligatures w14:val="none"/>
        </w:rPr>
        <w:t>problem. Če nova oblast ob nastopu mandata govori o racionalizaciji države, potem mora to dokazati predvsem s svojim ravnanjem. Besede o vitki in učinkoviti državi nimajo velike teže, če jih spremlja občutek, da si oblast zase privošči tisto, česar od drugih ne pričakuje.</w:t>
      </w:r>
    </w:p>
    <w:p w14:paraId="12DC2FCE" w14:textId="3A95CD5D" w:rsid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990677">
        <w:rPr>
          <w:rFonts w:ascii="Times New Roman" w:eastAsia="Times New Roman" w:hAnsi="Times New Roman" w:cs="Times New Roman"/>
          <w:kern w:val="0"/>
          <w:sz w:val="24"/>
          <w:szCs w:val="24"/>
          <w:lang w:eastAsia="sl-SI"/>
          <w14:ligatures w14:val="none"/>
        </w:rPr>
        <w:t xml:space="preserve">Zato vprašanje avtomobilov v resnici ni vprašanje avtomobilov. </w:t>
      </w:r>
      <w:r>
        <w:rPr>
          <w:rFonts w:ascii="Times New Roman" w:eastAsia="Times New Roman" w:hAnsi="Times New Roman" w:cs="Times New Roman"/>
          <w:kern w:val="0"/>
          <w:sz w:val="24"/>
          <w:szCs w:val="24"/>
          <w:lang w:eastAsia="sl-SI"/>
          <w14:ligatures w14:val="none"/>
        </w:rPr>
        <w:t>V kolikor je zamenjava potrebna</w:t>
      </w:r>
      <w:r w:rsidR="002B26A4">
        <w:rPr>
          <w:rFonts w:ascii="Times New Roman" w:eastAsia="Times New Roman" w:hAnsi="Times New Roman" w:cs="Times New Roman"/>
          <w:kern w:val="0"/>
          <w:sz w:val="24"/>
          <w:szCs w:val="24"/>
          <w:lang w:eastAsia="sl-SI"/>
          <w14:ligatures w14:val="none"/>
        </w:rPr>
        <w:t xml:space="preserve">, ker so le-ti </w:t>
      </w:r>
      <w:r>
        <w:rPr>
          <w:rFonts w:ascii="Times New Roman" w:eastAsia="Times New Roman" w:hAnsi="Times New Roman" w:cs="Times New Roman"/>
          <w:kern w:val="0"/>
          <w:sz w:val="24"/>
          <w:szCs w:val="24"/>
          <w:lang w:eastAsia="sl-SI"/>
          <w14:ligatures w14:val="none"/>
        </w:rPr>
        <w:t xml:space="preserve">starejši, manj </w:t>
      </w:r>
      <w:r w:rsidR="002B26A4">
        <w:rPr>
          <w:rFonts w:ascii="Times New Roman" w:eastAsia="Times New Roman" w:hAnsi="Times New Roman" w:cs="Times New Roman"/>
          <w:kern w:val="0"/>
          <w:sz w:val="24"/>
          <w:szCs w:val="24"/>
          <w:lang w:eastAsia="sl-SI"/>
          <w14:ligatures w14:val="none"/>
        </w:rPr>
        <w:t>kakovostni z veliko stroški amortizacije, je to nekaj povsem razumljivega. Zavedati bi se namreč morali, da g</w:t>
      </w:r>
      <w:r w:rsidRPr="00990677">
        <w:rPr>
          <w:rFonts w:ascii="Times New Roman" w:eastAsia="Times New Roman" w:hAnsi="Times New Roman" w:cs="Times New Roman"/>
          <w:kern w:val="0"/>
          <w:sz w:val="24"/>
          <w:szCs w:val="24"/>
          <w:lang w:eastAsia="sl-SI"/>
          <w14:ligatures w14:val="none"/>
        </w:rPr>
        <w:t>re za vprašanje odnosa do javnega denarja.</w:t>
      </w:r>
      <w:r w:rsidR="002B26A4">
        <w:rPr>
          <w:rFonts w:ascii="Times New Roman" w:eastAsia="Times New Roman" w:hAnsi="Times New Roman" w:cs="Times New Roman"/>
          <w:kern w:val="0"/>
          <w:sz w:val="24"/>
          <w:szCs w:val="24"/>
          <w:lang w:eastAsia="sl-SI"/>
          <w14:ligatures w14:val="none"/>
        </w:rPr>
        <w:t xml:space="preserve"> </w:t>
      </w:r>
      <w:r w:rsidRPr="00990677">
        <w:rPr>
          <w:rFonts w:ascii="Times New Roman" w:eastAsia="Times New Roman" w:hAnsi="Times New Roman" w:cs="Times New Roman"/>
          <w:kern w:val="0"/>
          <w:sz w:val="24"/>
          <w:szCs w:val="24"/>
          <w:lang w:eastAsia="sl-SI"/>
          <w14:ligatures w14:val="none"/>
        </w:rPr>
        <w:t>Gre za simbol. Za vprašanje, ali tisti, ki odločajo o porabi milijard evrov davkoplačevalskega denarja, razumejo razliko med tem, kar je mogoče, in tem, kar je smotrno. Med pravico do določene ugodnosti in odgovornostjo, da je ta ugodnost upravičena. Med zakonitostjo in politično ter moralno sprejemljivostjo.</w:t>
      </w:r>
      <w:r>
        <w:rPr>
          <w:rFonts w:ascii="Times New Roman" w:eastAsia="Times New Roman" w:hAnsi="Times New Roman" w:cs="Times New Roman"/>
          <w:kern w:val="0"/>
          <w:sz w:val="24"/>
          <w:szCs w:val="24"/>
          <w:lang w:eastAsia="sl-SI"/>
          <w14:ligatures w14:val="none"/>
        </w:rPr>
        <w:t xml:space="preserve"> </w:t>
      </w:r>
      <w:r w:rsidRPr="00990677">
        <w:rPr>
          <w:rFonts w:ascii="Times New Roman" w:eastAsia="Times New Roman" w:hAnsi="Times New Roman" w:cs="Times New Roman"/>
          <w:kern w:val="0"/>
          <w:sz w:val="24"/>
          <w:szCs w:val="24"/>
          <w:lang w:eastAsia="sl-SI"/>
          <w14:ligatures w14:val="none"/>
        </w:rPr>
        <w:t>Zakonsko dovoljeno namreč še ne pomeni nujno tudi politično modro.</w:t>
      </w:r>
    </w:p>
    <w:p w14:paraId="686F9500" w14:textId="2C0DBF45" w:rsidR="002B26A4" w:rsidRPr="00990677" w:rsidRDefault="002B26A4" w:rsidP="002B26A4">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sl-SI"/>
          <w14:ligatures w14:val="none"/>
        </w:rPr>
      </w:pPr>
      <w:r>
        <w:rPr>
          <w:rFonts w:ascii="Times New Roman" w:eastAsia="Times New Roman" w:hAnsi="Times New Roman" w:cs="Times New Roman"/>
          <w:b/>
          <w:bCs/>
          <w:kern w:val="0"/>
          <w:sz w:val="27"/>
          <w:szCs w:val="27"/>
          <w:lang w:eastAsia="sl-SI"/>
          <w14:ligatures w14:val="none"/>
        </w:rPr>
        <w:t>Nakazuje se burna jesen</w:t>
      </w:r>
    </w:p>
    <w:p w14:paraId="1C23EE84" w14:textId="1F39D799"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990677">
        <w:rPr>
          <w:rFonts w:ascii="Times New Roman" w:eastAsia="Times New Roman" w:hAnsi="Times New Roman" w:cs="Times New Roman"/>
          <w:kern w:val="0"/>
          <w:sz w:val="24"/>
          <w:szCs w:val="24"/>
          <w:lang w:eastAsia="sl-SI"/>
          <w14:ligatures w14:val="none"/>
        </w:rPr>
        <w:t>Jesenski meseci bodo zato zanimivi. Nova vlada je še na začetku mandata, opozicija pa bo vsako potezo oblasti pozorno spremljala. Pričakovati je mogoče politične spopade, razkrivanje posameznih odločitev, parlamentarna vprašanja, odzive sindikatov in predvsem vedno glasnejše vprašanje javnosti: ali oblast ravna tako, kot govori?</w:t>
      </w:r>
      <w:r>
        <w:rPr>
          <w:rFonts w:ascii="Times New Roman" w:eastAsia="Times New Roman" w:hAnsi="Times New Roman" w:cs="Times New Roman"/>
          <w:kern w:val="0"/>
          <w:sz w:val="24"/>
          <w:szCs w:val="24"/>
          <w:lang w:eastAsia="sl-SI"/>
          <w14:ligatures w14:val="none"/>
        </w:rPr>
        <w:t xml:space="preserve"> </w:t>
      </w:r>
      <w:r w:rsidRPr="00990677">
        <w:rPr>
          <w:rFonts w:ascii="Times New Roman" w:eastAsia="Times New Roman" w:hAnsi="Times New Roman" w:cs="Times New Roman"/>
          <w:kern w:val="0"/>
          <w:sz w:val="24"/>
          <w:szCs w:val="24"/>
          <w:lang w:eastAsia="sl-SI"/>
          <w14:ligatures w14:val="none"/>
        </w:rPr>
        <w:t>In to bo morda najpomembnejši preizkus jeseni.</w:t>
      </w:r>
      <w:r w:rsidR="002B26A4">
        <w:rPr>
          <w:rFonts w:ascii="Times New Roman" w:eastAsia="Times New Roman" w:hAnsi="Times New Roman" w:cs="Times New Roman"/>
          <w:kern w:val="0"/>
          <w:sz w:val="24"/>
          <w:szCs w:val="24"/>
          <w:lang w:eastAsia="sl-SI"/>
          <w14:ligatures w14:val="none"/>
        </w:rPr>
        <w:t xml:space="preserve"> </w:t>
      </w:r>
      <w:r w:rsidRPr="00990677">
        <w:rPr>
          <w:rFonts w:ascii="Times New Roman" w:eastAsia="Times New Roman" w:hAnsi="Times New Roman" w:cs="Times New Roman"/>
          <w:kern w:val="0"/>
          <w:sz w:val="24"/>
          <w:szCs w:val="24"/>
          <w:lang w:eastAsia="sl-SI"/>
          <w14:ligatures w14:val="none"/>
        </w:rPr>
        <w:t>Če bo vlada zahtevala varčevanje, mora pokazati, kje varčuje sama. Če bo govorila o odgovornem ravnanju z javnim denarjem, mora biti pripravljena razkriti tudi svoje lastne stroške. Če bo od državljanov pričakovala razumevanje za omejevanje javne porabe, mora najprej dokazati, da privilegiji oblasti niso pomembnejši od potreb ljudi.</w:t>
      </w:r>
    </w:p>
    <w:p w14:paraId="093A9A58" w14:textId="6E1CFB1E"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990677">
        <w:rPr>
          <w:rFonts w:ascii="Times New Roman" w:eastAsia="Times New Roman" w:hAnsi="Times New Roman" w:cs="Times New Roman"/>
          <w:kern w:val="0"/>
          <w:sz w:val="24"/>
          <w:szCs w:val="24"/>
          <w:lang w:eastAsia="sl-SI"/>
          <w14:ligatures w14:val="none"/>
        </w:rPr>
        <w:t>Slovenci smo že nekoliko utrujeni od političnega pravila, po katerem je vedno vse narobe, ko oblast prevzame politični nasprotnik. Še bolj utrujeni pa smo od tega, da se po menjavi oblasti pogosto ne spremeni način razmišljanja, temveč samo ljudje, ki sedijo na ministrskih stolih.</w:t>
      </w:r>
      <w:r w:rsidR="002B26A4">
        <w:rPr>
          <w:rFonts w:ascii="Times New Roman" w:eastAsia="Times New Roman" w:hAnsi="Times New Roman" w:cs="Times New Roman"/>
          <w:kern w:val="0"/>
          <w:sz w:val="24"/>
          <w:szCs w:val="24"/>
          <w:lang w:eastAsia="sl-SI"/>
          <w14:ligatures w14:val="none"/>
        </w:rPr>
        <w:t xml:space="preserve"> P</w:t>
      </w:r>
      <w:r w:rsidRPr="00990677">
        <w:rPr>
          <w:rFonts w:ascii="Times New Roman" w:eastAsia="Times New Roman" w:hAnsi="Times New Roman" w:cs="Times New Roman"/>
          <w:kern w:val="0"/>
          <w:sz w:val="24"/>
          <w:szCs w:val="24"/>
          <w:lang w:eastAsia="sl-SI"/>
          <w14:ligatures w14:val="none"/>
        </w:rPr>
        <w:t xml:space="preserve">rava tema prihajajoče jeseni </w:t>
      </w:r>
      <w:r w:rsidR="002B26A4">
        <w:rPr>
          <w:rFonts w:ascii="Times New Roman" w:eastAsia="Times New Roman" w:hAnsi="Times New Roman" w:cs="Times New Roman"/>
          <w:kern w:val="0"/>
          <w:sz w:val="24"/>
          <w:szCs w:val="24"/>
          <w:lang w:eastAsia="sl-SI"/>
          <w14:ligatures w14:val="none"/>
        </w:rPr>
        <w:t xml:space="preserve">bo zato </w:t>
      </w:r>
      <w:r w:rsidRPr="00990677">
        <w:rPr>
          <w:rFonts w:ascii="Times New Roman" w:eastAsia="Times New Roman" w:hAnsi="Times New Roman" w:cs="Times New Roman"/>
          <w:kern w:val="0"/>
          <w:sz w:val="24"/>
          <w:szCs w:val="24"/>
          <w:lang w:eastAsia="sl-SI"/>
          <w14:ligatures w14:val="none"/>
        </w:rPr>
        <w:t xml:space="preserve">manj vprašanje, ali je </w:t>
      </w:r>
      <w:r w:rsidR="002B26A4">
        <w:rPr>
          <w:rFonts w:ascii="Times New Roman" w:eastAsia="Times New Roman" w:hAnsi="Times New Roman" w:cs="Times New Roman"/>
          <w:kern w:val="0"/>
          <w:sz w:val="24"/>
          <w:szCs w:val="24"/>
          <w:lang w:eastAsia="sl-SI"/>
          <w14:ligatures w14:val="none"/>
        </w:rPr>
        <w:t xml:space="preserve">boljša </w:t>
      </w:r>
      <w:r w:rsidRPr="00990677">
        <w:rPr>
          <w:rFonts w:ascii="Times New Roman" w:eastAsia="Times New Roman" w:hAnsi="Times New Roman" w:cs="Times New Roman"/>
          <w:kern w:val="0"/>
          <w:sz w:val="24"/>
          <w:szCs w:val="24"/>
          <w:lang w:eastAsia="sl-SI"/>
          <w14:ligatures w14:val="none"/>
        </w:rPr>
        <w:t xml:space="preserve">leva ali desna oblast, </w:t>
      </w:r>
      <w:r w:rsidR="002B26A4">
        <w:rPr>
          <w:rFonts w:ascii="Times New Roman" w:eastAsia="Times New Roman" w:hAnsi="Times New Roman" w:cs="Times New Roman"/>
          <w:kern w:val="0"/>
          <w:sz w:val="24"/>
          <w:szCs w:val="24"/>
          <w:lang w:eastAsia="sl-SI"/>
          <w14:ligatures w14:val="none"/>
        </w:rPr>
        <w:t>temveč to</w:t>
      </w:r>
      <w:r w:rsidRPr="00990677">
        <w:rPr>
          <w:rFonts w:ascii="Times New Roman" w:eastAsia="Times New Roman" w:hAnsi="Times New Roman" w:cs="Times New Roman"/>
          <w:kern w:val="0"/>
          <w:sz w:val="24"/>
          <w:szCs w:val="24"/>
          <w:lang w:eastAsia="sl-SI"/>
          <w14:ligatures w14:val="none"/>
        </w:rPr>
        <w:t>, ali je katera koli oblast pripravljena zase uporabljati enaka merila, kot jih zahteva od državljanov.</w:t>
      </w:r>
    </w:p>
    <w:p w14:paraId="25B33AB5" w14:textId="25D20B94"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990677">
        <w:rPr>
          <w:rFonts w:ascii="Times New Roman" w:eastAsia="Times New Roman" w:hAnsi="Times New Roman" w:cs="Times New Roman"/>
          <w:kern w:val="0"/>
          <w:sz w:val="24"/>
          <w:szCs w:val="24"/>
          <w:lang w:eastAsia="sl-SI"/>
          <w14:ligatures w14:val="none"/>
        </w:rPr>
        <w:t>Če je treba varčevati, naj se varčuje. Toda varčevanje mora imeti enako logiko za vse. Če je dovoljena zasebna uporaba, naj bo jasno določeno, kdo zanjo plača in pod kakšnimi pogoji. Javnost ima pravico vedeti, kako se porablja njen denar.</w:t>
      </w:r>
      <w:r>
        <w:rPr>
          <w:rFonts w:ascii="Times New Roman" w:eastAsia="Times New Roman" w:hAnsi="Times New Roman" w:cs="Times New Roman"/>
          <w:kern w:val="0"/>
          <w:sz w:val="24"/>
          <w:szCs w:val="24"/>
          <w:lang w:eastAsia="sl-SI"/>
          <w14:ligatures w14:val="none"/>
        </w:rPr>
        <w:t xml:space="preserve"> </w:t>
      </w:r>
      <w:r w:rsidR="002B26A4">
        <w:rPr>
          <w:rFonts w:ascii="Times New Roman" w:eastAsia="Times New Roman" w:hAnsi="Times New Roman" w:cs="Times New Roman"/>
          <w:kern w:val="0"/>
          <w:sz w:val="24"/>
          <w:szCs w:val="24"/>
          <w:lang w:eastAsia="sl-SI"/>
          <w14:ligatures w14:val="none"/>
        </w:rPr>
        <w:t>O</w:t>
      </w:r>
      <w:r w:rsidRPr="00990677">
        <w:rPr>
          <w:rFonts w:ascii="Times New Roman" w:eastAsia="Times New Roman" w:hAnsi="Times New Roman" w:cs="Times New Roman"/>
          <w:kern w:val="0"/>
          <w:sz w:val="24"/>
          <w:szCs w:val="24"/>
          <w:lang w:eastAsia="sl-SI"/>
          <w14:ligatures w14:val="none"/>
        </w:rPr>
        <w:t xml:space="preserve">blast </w:t>
      </w:r>
      <w:r w:rsidR="002B26A4">
        <w:rPr>
          <w:rFonts w:ascii="Times New Roman" w:eastAsia="Times New Roman" w:hAnsi="Times New Roman" w:cs="Times New Roman"/>
          <w:kern w:val="0"/>
          <w:sz w:val="24"/>
          <w:szCs w:val="24"/>
          <w:lang w:eastAsia="sl-SI"/>
          <w14:ligatures w14:val="none"/>
        </w:rPr>
        <w:t xml:space="preserve">se mora zavedati, da </w:t>
      </w:r>
      <w:r w:rsidRPr="00990677">
        <w:rPr>
          <w:rFonts w:ascii="Times New Roman" w:eastAsia="Times New Roman" w:hAnsi="Times New Roman" w:cs="Times New Roman"/>
          <w:kern w:val="0"/>
          <w:sz w:val="24"/>
          <w:szCs w:val="24"/>
          <w:lang w:eastAsia="sl-SI"/>
          <w14:ligatures w14:val="none"/>
        </w:rPr>
        <w:t>ni lastnik države. Je njen upravljavec.</w:t>
      </w:r>
      <w:r>
        <w:rPr>
          <w:rFonts w:ascii="Times New Roman" w:eastAsia="Times New Roman" w:hAnsi="Times New Roman" w:cs="Times New Roman"/>
          <w:kern w:val="0"/>
          <w:sz w:val="24"/>
          <w:szCs w:val="24"/>
          <w:lang w:eastAsia="sl-SI"/>
          <w14:ligatures w14:val="none"/>
        </w:rPr>
        <w:t xml:space="preserve"> </w:t>
      </w:r>
      <w:r w:rsidRPr="00990677">
        <w:rPr>
          <w:rFonts w:ascii="Times New Roman" w:eastAsia="Times New Roman" w:hAnsi="Times New Roman" w:cs="Times New Roman"/>
          <w:kern w:val="0"/>
          <w:sz w:val="24"/>
          <w:szCs w:val="24"/>
          <w:lang w:eastAsia="sl-SI"/>
          <w14:ligatures w14:val="none"/>
        </w:rPr>
        <w:t>In ko upravljavec državljanom govori, da denarja ni dovolj, mora biti njegov prvi odgovor na vprašanje, kje lahko varčujemo, zelo preprost: najprej pri sebi.</w:t>
      </w:r>
    </w:p>
    <w:p w14:paraId="67DFE84D" w14:textId="77777777" w:rsidR="00990677" w:rsidRPr="00990677" w:rsidRDefault="00990677" w:rsidP="00990677">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990677">
        <w:rPr>
          <w:rFonts w:ascii="Times New Roman" w:eastAsia="Times New Roman" w:hAnsi="Times New Roman" w:cs="Times New Roman"/>
          <w:kern w:val="0"/>
          <w:sz w:val="24"/>
          <w:szCs w:val="24"/>
          <w:lang w:eastAsia="sl-SI"/>
          <w14:ligatures w14:val="none"/>
        </w:rPr>
        <w:t>Če tega ni pripravljen storiti, potem problem niso samo avtomobili. Problem je verodostojnost oblasti.</w:t>
      </w:r>
    </w:p>
    <w:p w14:paraId="56F4C00C" w14:textId="7A56E130" w:rsidR="00EF0D88" w:rsidRPr="002B26A4" w:rsidRDefault="002B26A4" w:rsidP="002B26A4">
      <w:pPr>
        <w:jc w:val="right"/>
        <w:rPr>
          <w:rFonts w:ascii="Times New Roman" w:hAnsi="Times New Roman" w:cs="Times New Roman"/>
          <w:b/>
          <w:bCs/>
          <w:sz w:val="24"/>
          <w:szCs w:val="24"/>
        </w:rPr>
      </w:pPr>
      <w:r w:rsidRPr="002B26A4">
        <w:rPr>
          <w:rFonts w:ascii="Times New Roman" w:hAnsi="Times New Roman" w:cs="Times New Roman"/>
          <w:b/>
          <w:bCs/>
          <w:sz w:val="24"/>
          <w:szCs w:val="24"/>
        </w:rPr>
        <w:t>Doc. dr. Bojan Macuh</w:t>
      </w:r>
    </w:p>
    <w:sectPr w:rsidR="00EF0D88" w:rsidRPr="002B26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77"/>
    <w:rsid w:val="002B26A4"/>
    <w:rsid w:val="002D784A"/>
    <w:rsid w:val="0030370A"/>
    <w:rsid w:val="005C4496"/>
    <w:rsid w:val="006D1C2E"/>
    <w:rsid w:val="007444C7"/>
    <w:rsid w:val="00900E75"/>
    <w:rsid w:val="00990677"/>
    <w:rsid w:val="00DE10E5"/>
    <w:rsid w:val="00EF0D88"/>
    <w:rsid w:val="00FB41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A6AF3"/>
  <w15:chartTrackingRefBased/>
  <w15:docId w15:val="{A33E8801-464C-46B2-8E87-DEA11D779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9906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9906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99067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99067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990677"/>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99067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9067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9067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9067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90677"/>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990677"/>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990677"/>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990677"/>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990677"/>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99067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9067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9067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90677"/>
    <w:rPr>
      <w:rFonts w:eastAsiaTheme="majorEastAsia" w:cstheme="majorBidi"/>
      <w:color w:val="272727" w:themeColor="text1" w:themeTint="D8"/>
    </w:rPr>
  </w:style>
  <w:style w:type="paragraph" w:styleId="Naslov">
    <w:name w:val="Title"/>
    <w:basedOn w:val="Navaden"/>
    <w:next w:val="Navaden"/>
    <w:link w:val="NaslovZnak"/>
    <w:uiPriority w:val="10"/>
    <w:qFormat/>
    <w:rsid w:val="009906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9067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9067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9067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90677"/>
    <w:pPr>
      <w:spacing w:before="160"/>
      <w:jc w:val="center"/>
    </w:pPr>
    <w:rPr>
      <w:i/>
      <w:iCs/>
      <w:color w:val="404040" w:themeColor="text1" w:themeTint="BF"/>
    </w:rPr>
  </w:style>
  <w:style w:type="character" w:customStyle="1" w:styleId="CitatZnak">
    <w:name w:val="Citat Znak"/>
    <w:basedOn w:val="Privzetapisavaodstavka"/>
    <w:link w:val="Citat"/>
    <w:uiPriority w:val="29"/>
    <w:rsid w:val="00990677"/>
    <w:rPr>
      <w:i/>
      <w:iCs/>
      <w:color w:val="404040" w:themeColor="text1" w:themeTint="BF"/>
    </w:rPr>
  </w:style>
  <w:style w:type="paragraph" w:styleId="Odstavekseznama">
    <w:name w:val="List Paragraph"/>
    <w:basedOn w:val="Navaden"/>
    <w:uiPriority w:val="34"/>
    <w:qFormat/>
    <w:rsid w:val="00990677"/>
    <w:pPr>
      <w:ind w:left="720"/>
      <w:contextualSpacing/>
    </w:pPr>
  </w:style>
  <w:style w:type="character" w:styleId="Intenzivenpoudarek">
    <w:name w:val="Intense Emphasis"/>
    <w:basedOn w:val="Privzetapisavaodstavka"/>
    <w:uiPriority w:val="21"/>
    <w:qFormat/>
    <w:rsid w:val="00990677"/>
    <w:rPr>
      <w:i/>
      <w:iCs/>
      <w:color w:val="2F5496" w:themeColor="accent1" w:themeShade="BF"/>
    </w:rPr>
  </w:style>
  <w:style w:type="paragraph" w:styleId="Intenzivencitat">
    <w:name w:val="Intense Quote"/>
    <w:basedOn w:val="Navaden"/>
    <w:next w:val="Navaden"/>
    <w:link w:val="IntenzivencitatZnak"/>
    <w:uiPriority w:val="30"/>
    <w:qFormat/>
    <w:rsid w:val="009906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990677"/>
    <w:rPr>
      <w:i/>
      <w:iCs/>
      <w:color w:val="2F5496" w:themeColor="accent1" w:themeShade="BF"/>
    </w:rPr>
  </w:style>
  <w:style w:type="character" w:styleId="Intenzivensklic">
    <w:name w:val="Intense Reference"/>
    <w:basedOn w:val="Privzetapisavaodstavka"/>
    <w:uiPriority w:val="32"/>
    <w:qFormat/>
    <w:rsid w:val="0099067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983</Words>
  <Characters>5607</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4</cp:revision>
  <dcterms:created xsi:type="dcterms:W3CDTF">2026-08-11T07:51:00Z</dcterms:created>
  <dcterms:modified xsi:type="dcterms:W3CDTF">2026-08-11T08:12:00Z</dcterms:modified>
</cp:coreProperties>
</file>