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C18DCF" w14:textId="77777777" w:rsidR="00EF43B4" w:rsidRDefault="00EF43B4" w:rsidP="00EF43B4">
      <w:pPr>
        <w:spacing w:before="100" w:beforeAutospacing="1" w:after="100" w:afterAutospacing="1" w:line="240" w:lineRule="auto"/>
        <w:jc w:val="center"/>
        <w:outlineLvl w:val="0"/>
        <w:rPr>
          <w:rFonts w:ascii="Times New Roman" w:eastAsia="Times New Roman" w:hAnsi="Times New Roman" w:cs="Times New Roman"/>
          <w:b/>
          <w:bCs/>
          <w:kern w:val="36"/>
          <w:sz w:val="32"/>
          <w:szCs w:val="32"/>
          <w:lang w:eastAsia="sl-SI"/>
          <w14:ligatures w14:val="none"/>
        </w:rPr>
      </w:pPr>
      <w:r w:rsidRPr="00EF43B4">
        <w:rPr>
          <w:rFonts w:ascii="Times New Roman" w:eastAsia="Times New Roman" w:hAnsi="Times New Roman" w:cs="Times New Roman"/>
          <w:b/>
          <w:bCs/>
          <w:kern w:val="36"/>
          <w:sz w:val="32"/>
          <w:szCs w:val="32"/>
          <w:lang w:eastAsia="sl-SI"/>
          <w14:ligatures w14:val="none"/>
        </w:rPr>
        <w:t>KO OBLAST ZAČNE RUŠITI DRŽAVO, KI BI JO MORALA VAROVATI</w:t>
      </w:r>
    </w:p>
    <w:p w14:paraId="0A92100B" w14:textId="77777777" w:rsidR="00EF43B4" w:rsidRPr="00EF43B4" w:rsidRDefault="00EF43B4" w:rsidP="00EF43B4">
      <w:pPr>
        <w:spacing w:before="100" w:beforeAutospacing="1" w:after="100" w:afterAutospacing="1" w:line="240" w:lineRule="auto"/>
        <w:jc w:val="center"/>
        <w:outlineLvl w:val="0"/>
        <w:rPr>
          <w:rFonts w:ascii="Times New Roman" w:eastAsia="Times New Roman" w:hAnsi="Times New Roman" w:cs="Times New Roman"/>
          <w:b/>
          <w:bCs/>
          <w:kern w:val="36"/>
          <w:sz w:val="32"/>
          <w:szCs w:val="32"/>
          <w:lang w:eastAsia="sl-SI"/>
          <w14:ligatures w14:val="none"/>
        </w:rPr>
      </w:pPr>
    </w:p>
    <w:p w14:paraId="5A31A8EA" w14:textId="65CB21D5" w:rsidR="00EF43B4" w:rsidRPr="00EF43B4" w:rsidRDefault="00101B85" w:rsidP="00EF43B4">
      <w:pPr>
        <w:spacing w:before="100" w:beforeAutospacing="1" w:after="100" w:afterAutospacing="1" w:line="240" w:lineRule="auto"/>
        <w:jc w:val="both"/>
        <w:rPr>
          <w:rFonts w:ascii="Times New Roman" w:eastAsia="Times New Roman" w:hAnsi="Times New Roman" w:cs="Times New Roman"/>
          <w:i/>
          <w:iCs/>
          <w:kern w:val="0"/>
          <w:sz w:val="24"/>
          <w:szCs w:val="24"/>
          <w:lang w:eastAsia="sl-SI"/>
          <w14:ligatures w14:val="none"/>
        </w:rPr>
      </w:pPr>
      <w:r>
        <w:rPr>
          <w:rFonts w:ascii="Times New Roman" w:eastAsia="Times New Roman" w:hAnsi="Times New Roman" w:cs="Times New Roman"/>
          <w:i/>
          <w:iCs/>
          <w:kern w:val="0"/>
          <w:sz w:val="24"/>
          <w:szCs w:val="24"/>
          <w:lang w:eastAsia="sl-SI"/>
          <w14:ligatures w14:val="none"/>
        </w:rPr>
        <w:t>Pa se je začelo. Rušenje države Slovenije s strani strank, ki niso zmagale na volitvah, a obnašajo se huje od tega. Pozabljajo, da d</w:t>
      </w:r>
      <w:r w:rsidR="00EF43B4" w:rsidRPr="00EF43B4">
        <w:rPr>
          <w:rFonts w:ascii="Times New Roman" w:eastAsia="Times New Roman" w:hAnsi="Times New Roman" w:cs="Times New Roman"/>
          <w:i/>
          <w:iCs/>
          <w:kern w:val="0"/>
          <w:sz w:val="24"/>
          <w:szCs w:val="24"/>
          <w:lang w:eastAsia="sl-SI"/>
          <w14:ligatures w14:val="none"/>
        </w:rPr>
        <w:t>ržava ni last politične stranke, vlade ali njenega voditelja. Država pripada ljudem. Oblast je zato dobila mandat, da javne institucije krepi, zagotavlja njihovo neodvisnost in dostopnost ter ustvarja pogoje, v katerih lahko posameznik živi dostojno in svobodno. Ko se politična oblast začne obnašati, kot da so javni mediji, šolstvo, zdravstvo, kultura, socialni sistemi in sindikati predvsem ovire na poti do politične moči, se postavi pomembno vprašanje, ali oblast še upravlja državo ali pa si jo postopoma podreja?</w:t>
      </w:r>
    </w:p>
    <w:p w14:paraId="3E2A0C66" w14:textId="00C3701A" w:rsidR="00EF43B4" w:rsidRPr="00EF43B4" w:rsidRDefault="00EF43B4" w:rsidP="00EF43B4">
      <w:pPr>
        <w:spacing w:before="100" w:beforeAutospacing="1" w:after="100" w:afterAutospacing="1" w:line="240" w:lineRule="auto"/>
        <w:jc w:val="both"/>
        <w:rPr>
          <w:rFonts w:ascii="Times New Roman" w:eastAsia="Times New Roman" w:hAnsi="Times New Roman" w:cs="Times New Roman"/>
          <w:i/>
          <w:iCs/>
          <w:kern w:val="0"/>
          <w:sz w:val="24"/>
          <w:szCs w:val="24"/>
          <w:lang w:eastAsia="sl-SI"/>
          <w14:ligatures w14:val="none"/>
        </w:rPr>
      </w:pPr>
      <w:r w:rsidRPr="00EF43B4">
        <w:rPr>
          <w:rFonts w:ascii="Times New Roman" w:eastAsia="Times New Roman" w:hAnsi="Times New Roman" w:cs="Times New Roman"/>
          <w:i/>
          <w:iCs/>
          <w:kern w:val="0"/>
          <w:sz w:val="24"/>
          <w:szCs w:val="24"/>
          <w:lang w:eastAsia="sl-SI"/>
          <w14:ligatures w14:val="none"/>
        </w:rPr>
        <w:t>Slovenija je v zadnjih mesecih, od kar je na oblasti desna politična opcija, priča vse ostrejšim političnim sporom o prihodnosti javnih institucij. Posebej zaskrbljujoče je, kadar se poskusi spreminjanja sistema predstavljajo kot nujne reforme, njihova posledica pa je zmanjševanje vloge javnih služb, pritisk na neodvisne medije in slabljenje organizacij, ki lahko oblasti postavljajo neprijetna vprašanja. Demokracija namreč ni samo možnost, da vsakih nekaj let oddamo svoj glas na volitvah, je tudi obstoj močnih institucij, kritičnih medijev, neodvisnega civilnega prostora in organiziranih zaposlenih, ki lahko oblasti rečejo ne.</w:t>
      </w:r>
    </w:p>
    <w:p w14:paraId="6E2A7467" w14:textId="77777777" w:rsidR="00EF43B4" w:rsidRPr="00EF43B4" w:rsidRDefault="00EF43B4" w:rsidP="00EF43B4">
      <w:pPr>
        <w:spacing w:before="100" w:beforeAutospacing="1" w:after="100" w:afterAutospacing="1" w:line="240" w:lineRule="auto"/>
        <w:outlineLvl w:val="1"/>
        <w:rPr>
          <w:rFonts w:ascii="Times New Roman" w:eastAsia="Times New Roman" w:hAnsi="Times New Roman" w:cs="Times New Roman"/>
          <w:b/>
          <w:bCs/>
          <w:kern w:val="0"/>
          <w:sz w:val="24"/>
          <w:szCs w:val="24"/>
          <w:lang w:eastAsia="sl-SI"/>
          <w14:ligatures w14:val="none"/>
        </w:rPr>
      </w:pPr>
      <w:r w:rsidRPr="00EF43B4">
        <w:rPr>
          <w:rFonts w:ascii="Times New Roman" w:eastAsia="Times New Roman" w:hAnsi="Times New Roman" w:cs="Times New Roman"/>
          <w:b/>
          <w:bCs/>
          <w:kern w:val="0"/>
          <w:sz w:val="24"/>
          <w:szCs w:val="24"/>
          <w:lang w:eastAsia="sl-SI"/>
          <w14:ligatures w14:val="none"/>
        </w:rPr>
        <w:t>Ko javno postane nezaželeno</w:t>
      </w:r>
    </w:p>
    <w:p w14:paraId="352D8181" w14:textId="278B1204" w:rsidR="00EF43B4" w:rsidRPr="00EF43B4" w:rsidRDefault="00EF43B4" w:rsidP="00EF43B4">
      <w:pPr>
        <w:spacing w:before="100" w:beforeAutospacing="1" w:after="100" w:afterAutospacing="1" w:line="240" w:lineRule="auto"/>
        <w:jc w:val="both"/>
        <w:rPr>
          <w:rFonts w:ascii="Times New Roman" w:eastAsia="Times New Roman" w:hAnsi="Times New Roman" w:cs="Times New Roman"/>
          <w:kern w:val="0"/>
          <w:sz w:val="24"/>
          <w:szCs w:val="24"/>
          <w:lang w:eastAsia="sl-SI"/>
          <w14:ligatures w14:val="none"/>
        </w:rPr>
      </w:pPr>
      <w:r w:rsidRPr="00EF43B4">
        <w:rPr>
          <w:rFonts w:ascii="Times New Roman" w:eastAsia="Times New Roman" w:hAnsi="Times New Roman" w:cs="Times New Roman"/>
          <w:kern w:val="0"/>
          <w:sz w:val="24"/>
          <w:szCs w:val="24"/>
          <w:lang w:eastAsia="sl-SI"/>
          <w14:ligatures w14:val="none"/>
        </w:rPr>
        <w:t>Ena najnevarnejših posledic takšne politike je postopno razvrednotenje javnega. Javni mediji naj bi bili prostor, kjer lahko državljani dobijo preverjene informacije tudi takrat, ko te niso prijetne za oblast. Javno šolstvo naj bi zagotavljalo enake možnosti ne glede na socialni položaj družine. Javno zdravstvo naj bi človeku zagotavljalo dostop do zdravstvene oskrbe ne glede na njegovo premoženje.</w:t>
      </w:r>
      <w:r>
        <w:rPr>
          <w:rFonts w:ascii="Times New Roman" w:eastAsia="Times New Roman" w:hAnsi="Times New Roman" w:cs="Times New Roman"/>
          <w:kern w:val="0"/>
          <w:sz w:val="24"/>
          <w:szCs w:val="24"/>
          <w:lang w:eastAsia="sl-SI"/>
          <w14:ligatures w14:val="none"/>
        </w:rPr>
        <w:t xml:space="preserve"> </w:t>
      </w:r>
      <w:r w:rsidRPr="00EF43B4">
        <w:rPr>
          <w:rFonts w:ascii="Times New Roman" w:eastAsia="Times New Roman" w:hAnsi="Times New Roman" w:cs="Times New Roman"/>
          <w:kern w:val="0"/>
          <w:sz w:val="24"/>
          <w:szCs w:val="24"/>
          <w:lang w:eastAsia="sl-SI"/>
          <w14:ligatures w14:val="none"/>
        </w:rPr>
        <w:t>Toda kadar se javni sistemi nenehno prikazujejo kot neučinkoviti, zastareli in nepotrebni, se ustvarja vtis, da je rešitev njihovo krčenje ali prepuščanje vedno večjega dela dejavnosti zasebnemu interesu.</w:t>
      </w:r>
      <w:r>
        <w:rPr>
          <w:rFonts w:ascii="Times New Roman" w:eastAsia="Times New Roman" w:hAnsi="Times New Roman" w:cs="Times New Roman"/>
          <w:kern w:val="0"/>
          <w:sz w:val="24"/>
          <w:szCs w:val="24"/>
          <w:lang w:eastAsia="sl-SI"/>
          <w14:ligatures w14:val="none"/>
        </w:rPr>
        <w:t xml:space="preserve"> </w:t>
      </w:r>
      <w:r w:rsidRPr="00EF43B4">
        <w:rPr>
          <w:rFonts w:ascii="Times New Roman" w:eastAsia="Times New Roman" w:hAnsi="Times New Roman" w:cs="Times New Roman"/>
          <w:kern w:val="0"/>
          <w:sz w:val="24"/>
          <w:szCs w:val="24"/>
          <w:lang w:eastAsia="sl-SI"/>
          <w14:ligatures w14:val="none"/>
        </w:rPr>
        <w:t>Pri tem ne gre za vprašanje, ali je zasebni sektor sam po sebi slab. Ni. Problem nastane, ko postane dobiček pomembnejši od javnega interesa in ko se državljanu začne sporočati, da mora za kakovostno storitev preprosto plačati, če si jo lahko privošči.</w:t>
      </w:r>
    </w:p>
    <w:p w14:paraId="2DCDF6A6" w14:textId="77777777" w:rsidR="00EF43B4" w:rsidRPr="00EF43B4" w:rsidRDefault="00EF43B4" w:rsidP="00EF43B4">
      <w:pPr>
        <w:spacing w:before="100" w:beforeAutospacing="1" w:after="100" w:afterAutospacing="1" w:line="240" w:lineRule="auto"/>
        <w:jc w:val="both"/>
        <w:rPr>
          <w:rFonts w:ascii="Times New Roman" w:eastAsia="Times New Roman" w:hAnsi="Times New Roman" w:cs="Times New Roman"/>
          <w:kern w:val="0"/>
          <w:sz w:val="24"/>
          <w:szCs w:val="24"/>
          <w:lang w:eastAsia="sl-SI"/>
          <w14:ligatures w14:val="none"/>
        </w:rPr>
      </w:pPr>
      <w:r w:rsidRPr="00EF43B4">
        <w:rPr>
          <w:rFonts w:ascii="Times New Roman" w:eastAsia="Times New Roman" w:hAnsi="Times New Roman" w:cs="Times New Roman"/>
          <w:kern w:val="0"/>
          <w:sz w:val="24"/>
          <w:szCs w:val="24"/>
          <w:lang w:eastAsia="sl-SI"/>
          <w14:ligatures w14:val="none"/>
        </w:rPr>
        <w:t>Takšna družba je lahko učinkovita za tiste, ki imajo dovolj denarja. Za vse druge pa postaja vse bolj neenaka.</w:t>
      </w:r>
    </w:p>
    <w:p w14:paraId="517C0E67" w14:textId="6B84BB09" w:rsidR="00EF43B4" w:rsidRPr="00EF43B4" w:rsidRDefault="00EF43B4" w:rsidP="00EF43B4">
      <w:pPr>
        <w:spacing w:before="100" w:beforeAutospacing="1" w:after="100" w:afterAutospacing="1" w:line="240" w:lineRule="auto"/>
        <w:outlineLvl w:val="1"/>
        <w:rPr>
          <w:rFonts w:ascii="Times New Roman" w:eastAsia="Times New Roman" w:hAnsi="Times New Roman" w:cs="Times New Roman"/>
          <w:b/>
          <w:bCs/>
          <w:kern w:val="0"/>
          <w:sz w:val="24"/>
          <w:szCs w:val="24"/>
          <w:lang w:eastAsia="sl-SI"/>
          <w14:ligatures w14:val="none"/>
        </w:rPr>
      </w:pPr>
      <w:r>
        <w:rPr>
          <w:rFonts w:ascii="Times New Roman" w:eastAsia="Times New Roman" w:hAnsi="Times New Roman" w:cs="Times New Roman"/>
          <w:b/>
          <w:bCs/>
          <w:kern w:val="0"/>
          <w:sz w:val="24"/>
          <w:szCs w:val="24"/>
          <w:lang w:eastAsia="sl-SI"/>
          <w14:ligatures w14:val="none"/>
        </w:rPr>
        <w:t>Javni m</w:t>
      </w:r>
      <w:r w:rsidRPr="00EF43B4">
        <w:rPr>
          <w:rFonts w:ascii="Times New Roman" w:eastAsia="Times New Roman" w:hAnsi="Times New Roman" w:cs="Times New Roman"/>
          <w:b/>
          <w:bCs/>
          <w:kern w:val="0"/>
          <w:sz w:val="24"/>
          <w:szCs w:val="24"/>
          <w:lang w:eastAsia="sl-SI"/>
          <w14:ligatures w14:val="none"/>
        </w:rPr>
        <w:t>ediji niso sovražnik oblasti</w:t>
      </w:r>
    </w:p>
    <w:p w14:paraId="5634E1F6" w14:textId="5A6ECB83" w:rsidR="00EF43B4" w:rsidRPr="00EF43B4" w:rsidRDefault="00EF43B4" w:rsidP="00EF43B4">
      <w:pPr>
        <w:spacing w:before="100" w:beforeAutospacing="1" w:after="100" w:afterAutospacing="1" w:line="240" w:lineRule="auto"/>
        <w:jc w:val="both"/>
        <w:rPr>
          <w:rFonts w:ascii="Times New Roman" w:eastAsia="Times New Roman" w:hAnsi="Times New Roman" w:cs="Times New Roman"/>
          <w:kern w:val="0"/>
          <w:sz w:val="24"/>
          <w:szCs w:val="24"/>
          <w:lang w:eastAsia="sl-SI"/>
          <w14:ligatures w14:val="none"/>
        </w:rPr>
      </w:pPr>
      <w:r w:rsidRPr="00EF43B4">
        <w:rPr>
          <w:rFonts w:ascii="Times New Roman" w:eastAsia="Times New Roman" w:hAnsi="Times New Roman" w:cs="Times New Roman"/>
          <w:kern w:val="0"/>
          <w:sz w:val="24"/>
          <w:szCs w:val="24"/>
          <w:lang w:eastAsia="sl-SI"/>
          <w14:ligatures w14:val="none"/>
        </w:rPr>
        <w:t xml:space="preserve">Posebej pomembna je vloga javnih medijev. Oblast, ki težko prenaša kritična </w:t>
      </w:r>
      <w:r>
        <w:rPr>
          <w:rFonts w:ascii="Times New Roman" w:eastAsia="Times New Roman" w:hAnsi="Times New Roman" w:cs="Times New Roman"/>
          <w:kern w:val="0"/>
          <w:sz w:val="24"/>
          <w:szCs w:val="24"/>
          <w:lang w:eastAsia="sl-SI"/>
          <w14:ligatures w14:val="none"/>
        </w:rPr>
        <w:t>mnenja drugih</w:t>
      </w:r>
      <w:r w:rsidRPr="00EF43B4">
        <w:rPr>
          <w:rFonts w:ascii="Times New Roman" w:eastAsia="Times New Roman" w:hAnsi="Times New Roman" w:cs="Times New Roman"/>
          <w:kern w:val="0"/>
          <w:sz w:val="24"/>
          <w:szCs w:val="24"/>
          <w:lang w:eastAsia="sl-SI"/>
          <w14:ligatures w14:val="none"/>
        </w:rPr>
        <w:t>, bo prej ali slej začela iskati načine, kako zmanjšati vpliv tistih, ki jo nadzorujejo.</w:t>
      </w:r>
      <w:r>
        <w:rPr>
          <w:rFonts w:ascii="Times New Roman" w:eastAsia="Times New Roman" w:hAnsi="Times New Roman" w:cs="Times New Roman"/>
          <w:kern w:val="0"/>
          <w:sz w:val="24"/>
          <w:szCs w:val="24"/>
          <w:lang w:eastAsia="sl-SI"/>
          <w14:ligatures w14:val="none"/>
        </w:rPr>
        <w:t xml:space="preserve"> </w:t>
      </w:r>
      <w:r w:rsidRPr="00EF43B4">
        <w:rPr>
          <w:rFonts w:ascii="Times New Roman" w:eastAsia="Times New Roman" w:hAnsi="Times New Roman" w:cs="Times New Roman"/>
          <w:kern w:val="0"/>
          <w:sz w:val="24"/>
          <w:szCs w:val="24"/>
          <w:lang w:eastAsia="sl-SI"/>
          <w14:ligatures w14:val="none"/>
        </w:rPr>
        <w:t>Toda medij, ki kritizira oblast, ni njen sovražnik</w:t>
      </w:r>
      <w:r>
        <w:rPr>
          <w:rFonts w:ascii="Times New Roman" w:eastAsia="Times New Roman" w:hAnsi="Times New Roman" w:cs="Times New Roman"/>
          <w:kern w:val="0"/>
          <w:sz w:val="24"/>
          <w:szCs w:val="24"/>
          <w:lang w:eastAsia="sl-SI"/>
          <w14:ligatures w14:val="none"/>
        </w:rPr>
        <w:t>, temveč</w:t>
      </w:r>
      <w:r w:rsidRPr="00EF43B4">
        <w:rPr>
          <w:rFonts w:ascii="Times New Roman" w:eastAsia="Times New Roman" w:hAnsi="Times New Roman" w:cs="Times New Roman"/>
          <w:kern w:val="0"/>
          <w:sz w:val="24"/>
          <w:szCs w:val="24"/>
          <w:lang w:eastAsia="sl-SI"/>
          <w14:ligatures w14:val="none"/>
        </w:rPr>
        <w:t xml:space="preserve"> </w:t>
      </w:r>
      <w:r>
        <w:rPr>
          <w:rFonts w:ascii="Times New Roman" w:eastAsia="Times New Roman" w:hAnsi="Times New Roman" w:cs="Times New Roman"/>
          <w:kern w:val="0"/>
          <w:sz w:val="24"/>
          <w:szCs w:val="24"/>
          <w:lang w:eastAsia="sl-SI"/>
          <w14:ligatures w14:val="none"/>
        </w:rPr>
        <w:t>j</w:t>
      </w:r>
      <w:r w:rsidRPr="00EF43B4">
        <w:rPr>
          <w:rFonts w:ascii="Times New Roman" w:eastAsia="Times New Roman" w:hAnsi="Times New Roman" w:cs="Times New Roman"/>
          <w:kern w:val="0"/>
          <w:sz w:val="24"/>
          <w:szCs w:val="24"/>
          <w:lang w:eastAsia="sl-SI"/>
          <w14:ligatures w14:val="none"/>
        </w:rPr>
        <w:t>e njen nadzornik.</w:t>
      </w:r>
      <w:r>
        <w:rPr>
          <w:rFonts w:ascii="Times New Roman" w:eastAsia="Times New Roman" w:hAnsi="Times New Roman" w:cs="Times New Roman"/>
          <w:kern w:val="0"/>
          <w:sz w:val="24"/>
          <w:szCs w:val="24"/>
          <w:lang w:eastAsia="sl-SI"/>
          <w14:ligatures w14:val="none"/>
        </w:rPr>
        <w:t xml:space="preserve"> </w:t>
      </w:r>
      <w:r w:rsidRPr="00EF43B4">
        <w:rPr>
          <w:rFonts w:ascii="Times New Roman" w:eastAsia="Times New Roman" w:hAnsi="Times New Roman" w:cs="Times New Roman"/>
          <w:kern w:val="0"/>
          <w:sz w:val="24"/>
          <w:szCs w:val="24"/>
          <w:lang w:eastAsia="sl-SI"/>
          <w14:ligatures w14:val="none"/>
        </w:rPr>
        <w:t xml:space="preserve">Novinarjeva naloga ni, da oblasti pomaga ustvarjati lepo podobo o </w:t>
      </w:r>
      <w:r>
        <w:rPr>
          <w:rFonts w:ascii="Times New Roman" w:eastAsia="Times New Roman" w:hAnsi="Times New Roman" w:cs="Times New Roman"/>
          <w:kern w:val="0"/>
          <w:sz w:val="24"/>
          <w:szCs w:val="24"/>
          <w:lang w:eastAsia="sl-SI"/>
          <w14:ligatures w14:val="none"/>
        </w:rPr>
        <w:t>njej</w:t>
      </w:r>
      <w:r w:rsidRPr="00EF43B4">
        <w:rPr>
          <w:rFonts w:ascii="Times New Roman" w:eastAsia="Times New Roman" w:hAnsi="Times New Roman" w:cs="Times New Roman"/>
          <w:kern w:val="0"/>
          <w:sz w:val="24"/>
          <w:szCs w:val="24"/>
          <w:lang w:eastAsia="sl-SI"/>
          <w14:ligatures w14:val="none"/>
        </w:rPr>
        <w:t>. Njegova naloga je preverjati njene odločitve, iskati odgovore, opozarjati na nepravilnosti in dati glas tudi tistim, ki ga sami nimajo.</w:t>
      </w:r>
    </w:p>
    <w:p w14:paraId="4FC2B87C" w14:textId="5480660A" w:rsidR="00EF43B4" w:rsidRPr="00EF43B4" w:rsidRDefault="00EF43B4" w:rsidP="00EF43B4">
      <w:pPr>
        <w:spacing w:before="100" w:beforeAutospacing="1" w:after="100" w:afterAutospacing="1" w:line="240" w:lineRule="auto"/>
        <w:jc w:val="both"/>
        <w:rPr>
          <w:rFonts w:ascii="Times New Roman" w:eastAsia="Times New Roman" w:hAnsi="Times New Roman" w:cs="Times New Roman"/>
          <w:kern w:val="0"/>
          <w:sz w:val="24"/>
          <w:szCs w:val="24"/>
          <w:lang w:eastAsia="sl-SI"/>
          <w14:ligatures w14:val="none"/>
        </w:rPr>
      </w:pPr>
      <w:r>
        <w:rPr>
          <w:rFonts w:ascii="Times New Roman" w:eastAsia="Times New Roman" w:hAnsi="Times New Roman" w:cs="Times New Roman"/>
          <w:kern w:val="0"/>
          <w:sz w:val="24"/>
          <w:szCs w:val="24"/>
          <w:lang w:eastAsia="sl-SI"/>
          <w14:ligatures w14:val="none"/>
        </w:rPr>
        <w:t>V</w:t>
      </w:r>
      <w:r w:rsidRPr="00EF43B4">
        <w:rPr>
          <w:rFonts w:ascii="Times New Roman" w:eastAsia="Times New Roman" w:hAnsi="Times New Roman" w:cs="Times New Roman"/>
          <w:kern w:val="0"/>
          <w:sz w:val="24"/>
          <w:szCs w:val="24"/>
          <w:lang w:eastAsia="sl-SI"/>
          <w14:ligatures w14:val="none"/>
        </w:rPr>
        <w:t xml:space="preserve">sak poskus političnega podrejanja javnih medijev </w:t>
      </w:r>
      <w:r>
        <w:rPr>
          <w:rFonts w:ascii="Times New Roman" w:eastAsia="Times New Roman" w:hAnsi="Times New Roman" w:cs="Times New Roman"/>
          <w:kern w:val="0"/>
          <w:sz w:val="24"/>
          <w:szCs w:val="24"/>
          <w:lang w:eastAsia="sl-SI"/>
          <w14:ligatures w14:val="none"/>
        </w:rPr>
        <w:t xml:space="preserve">je zelo </w:t>
      </w:r>
      <w:r w:rsidRPr="00EF43B4">
        <w:rPr>
          <w:rFonts w:ascii="Times New Roman" w:eastAsia="Times New Roman" w:hAnsi="Times New Roman" w:cs="Times New Roman"/>
          <w:kern w:val="0"/>
          <w:sz w:val="24"/>
          <w:szCs w:val="24"/>
          <w:lang w:eastAsia="sl-SI"/>
          <w14:ligatures w14:val="none"/>
        </w:rPr>
        <w:t>nevaren</w:t>
      </w:r>
      <w:r>
        <w:rPr>
          <w:rFonts w:ascii="Times New Roman" w:eastAsia="Times New Roman" w:hAnsi="Times New Roman" w:cs="Times New Roman"/>
          <w:kern w:val="0"/>
          <w:sz w:val="24"/>
          <w:szCs w:val="24"/>
          <w:lang w:eastAsia="sl-SI"/>
          <w14:ligatures w14:val="none"/>
        </w:rPr>
        <w:t xml:space="preserve"> in trenutna politična oblast se tega ne zaveda</w:t>
      </w:r>
      <w:r w:rsidRPr="00EF43B4">
        <w:rPr>
          <w:rFonts w:ascii="Times New Roman" w:eastAsia="Times New Roman" w:hAnsi="Times New Roman" w:cs="Times New Roman"/>
          <w:kern w:val="0"/>
          <w:sz w:val="24"/>
          <w:szCs w:val="24"/>
          <w:lang w:eastAsia="sl-SI"/>
          <w14:ligatures w14:val="none"/>
        </w:rPr>
        <w:t>. Ko postanejo mediji odvisni od politične volje, državljani ne dobivajo več celotne slike družbe, ampak predvsem tisto, ki jo je oblast pripravljena pokazati.</w:t>
      </w:r>
      <w:r>
        <w:rPr>
          <w:rFonts w:ascii="Times New Roman" w:eastAsia="Times New Roman" w:hAnsi="Times New Roman" w:cs="Times New Roman"/>
          <w:kern w:val="0"/>
          <w:sz w:val="24"/>
          <w:szCs w:val="24"/>
          <w:lang w:eastAsia="sl-SI"/>
          <w14:ligatures w14:val="none"/>
        </w:rPr>
        <w:t xml:space="preserve"> </w:t>
      </w:r>
      <w:r w:rsidRPr="00EF43B4">
        <w:rPr>
          <w:rFonts w:ascii="Times New Roman" w:eastAsia="Times New Roman" w:hAnsi="Times New Roman" w:cs="Times New Roman"/>
          <w:kern w:val="0"/>
          <w:sz w:val="24"/>
          <w:szCs w:val="24"/>
          <w:lang w:eastAsia="sl-SI"/>
          <w14:ligatures w14:val="none"/>
        </w:rPr>
        <w:t>In ko se začne napadati medije zato, ker postavljajo neprijetna vprašanja, se ne napada samo novinarjev.</w:t>
      </w:r>
      <w:r>
        <w:rPr>
          <w:rFonts w:ascii="Times New Roman" w:eastAsia="Times New Roman" w:hAnsi="Times New Roman" w:cs="Times New Roman"/>
          <w:kern w:val="0"/>
          <w:sz w:val="24"/>
          <w:szCs w:val="24"/>
          <w:lang w:eastAsia="sl-SI"/>
          <w14:ligatures w14:val="none"/>
        </w:rPr>
        <w:t xml:space="preserve"> </w:t>
      </w:r>
      <w:r w:rsidR="00566E18" w:rsidRPr="00EF43B4">
        <w:rPr>
          <w:rFonts w:ascii="Times New Roman" w:eastAsia="Times New Roman" w:hAnsi="Times New Roman" w:cs="Times New Roman"/>
          <w:kern w:val="0"/>
          <w:sz w:val="24"/>
          <w:szCs w:val="24"/>
          <w:lang w:eastAsia="sl-SI"/>
          <w14:ligatures w14:val="none"/>
        </w:rPr>
        <w:lastRenderedPageBreak/>
        <w:t>Napada se pravico javnosti, da ve</w:t>
      </w:r>
      <w:r w:rsidR="00566E18">
        <w:rPr>
          <w:rFonts w:ascii="Times New Roman" w:eastAsia="Times New Roman" w:hAnsi="Times New Roman" w:cs="Times New Roman"/>
          <w:kern w:val="0"/>
          <w:sz w:val="24"/>
          <w:szCs w:val="24"/>
          <w:lang w:eastAsia="sl-SI"/>
          <w14:ligatures w14:val="none"/>
        </w:rPr>
        <w:t xml:space="preserve">, kaj je kritično mnenje državljanov. </w:t>
      </w:r>
      <w:r>
        <w:rPr>
          <w:rFonts w:ascii="Times New Roman" w:eastAsia="Times New Roman" w:hAnsi="Times New Roman" w:cs="Times New Roman"/>
          <w:kern w:val="0"/>
          <w:sz w:val="24"/>
          <w:szCs w:val="24"/>
          <w:lang w:eastAsia="sl-SI"/>
          <w14:ligatures w14:val="none"/>
        </w:rPr>
        <w:t>To je v Sloveniji že dolgo znano sk</w:t>
      </w:r>
      <w:r w:rsidR="00566E18">
        <w:rPr>
          <w:rFonts w:ascii="Times New Roman" w:eastAsia="Times New Roman" w:hAnsi="Times New Roman" w:cs="Times New Roman"/>
          <w:kern w:val="0"/>
          <w:sz w:val="24"/>
          <w:szCs w:val="24"/>
          <w:lang w:eastAsia="sl-SI"/>
          <w14:ligatures w14:val="none"/>
        </w:rPr>
        <w:t>ozi komercialne (beri politične) medije, ki kažejo zgolj eno resnico in še tisto izkrivljeno.</w:t>
      </w:r>
      <w:r w:rsidRPr="00EF43B4">
        <w:rPr>
          <w:rFonts w:ascii="Times New Roman" w:eastAsia="Times New Roman" w:hAnsi="Times New Roman" w:cs="Times New Roman"/>
          <w:kern w:val="0"/>
          <w:sz w:val="24"/>
          <w:szCs w:val="24"/>
          <w:lang w:eastAsia="sl-SI"/>
          <w14:ligatures w14:val="none"/>
        </w:rPr>
        <w:t xml:space="preserve"> </w:t>
      </w:r>
    </w:p>
    <w:p w14:paraId="7B3EDFC7" w14:textId="77777777" w:rsidR="00EF43B4" w:rsidRPr="00EF43B4" w:rsidRDefault="00EF43B4" w:rsidP="00EF43B4">
      <w:pPr>
        <w:spacing w:before="100" w:beforeAutospacing="1" w:after="100" w:afterAutospacing="1" w:line="240" w:lineRule="auto"/>
        <w:outlineLvl w:val="1"/>
        <w:rPr>
          <w:rFonts w:ascii="Times New Roman" w:eastAsia="Times New Roman" w:hAnsi="Times New Roman" w:cs="Times New Roman"/>
          <w:b/>
          <w:bCs/>
          <w:kern w:val="0"/>
          <w:sz w:val="24"/>
          <w:szCs w:val="24"/>
          <w:lang w:eastAsia="sl-SI"/>
          <w14:ligatures w14:val="none"/>
        </w:rPr>
      </w:pPr>
      <w:r w:rsidRPr="00EF43B4">
        <w:rPr>
          <w:rFonts w:ascii="Times New Roman" w:eastAsia="Times New Roman" w:hAnsi="Times New Roman" w:cs="Times New Roman"/>
          <w:b/>
          <w:bCs/>
          <w:kern w:val="0"/>
          <w:sz w:val="24"/>
          <w:szCs w:val="24"/>
          <w:lang w:eastAsia="sl-SI"/>
          <w14:ligatures w14:val="none"/>
        </w:rPr>
        <w:t>Šolstvo in zdravstvo nista strošek, ampak temelj družbe</w:t>
      </w:r>
    </w:p>
    <w:p w14:paraId="361BC383" w14:textId="77777777" w:rsidR="00EF43B4" w:rsidRPr="00EF43B4" w:rsidRDefault="00EF43B4" w:rsidP="00566E18">
      <w:pPr>
        <w:spacing w:before="100" w:beforeAutospacing="1" w:after="100" w:afterAutospacing="1" w:line="240" w:lineRule="auto"/>
        <w:jc w:val="both"/>
        <w:rPr>
          <w:rFonts w:ascii="Times New Roman" w:eastAsia="Times New Roman" w:hAnsi="Times New Roman" w:cs="Times New Roman"/>
          <w:kern w:val="0"/>
          <w:sz w:val="24"/>
          <w:szCs w:val="24"/>
          <w:lang w:eastAsia="sl-SI"/>
          <w14:ligatures w14:val="none"/>
        </w:rPr>
      </w:pPr>
      <w:r w:rsidRPr="00EF43B4">
        <w:rPr>
          <w:rFonts w:ascii="Times New Roman" w:eastAsia="Times New Roman" w:hAnsi="Times New Roman" w:cs="Times New Roman"/>
          <w:kern w:val="0"/>
          <w:sz w:val="24"/>
          <w:szCs w:val="24"/>
          <w:lang w:eastAsia="sl-SI"/>
          <w14:ligatures w14:val="none"/>
        </w:rPr>
        <w:t>Podobno velja za šolstvo in zdravstvo. Obe področji sta pogosto predstavljeni skozi številke: koliko staneta, koliko zaposlenih imata, koliko denarja potrebujeta. Toda za temi številkami so ljudje.</w:t>
      </w:r>
    </w:p>
    <w:p w14:paraId="38B1517A" w14:textId="3393C1DC" w:rsidR="00566E18" w:rsidRDefault="00566E18" w:rsidP="00566E18">
      <w:pPr>
        <w:pStyle w:val="isselectedend"/>
        <w:jc w:val="both"/>
      </w:pPr>
      <w:r w:rsidRPr="00566E18">
        <w:t xml:space="preserve">Ukinjanje osemletne osnovne šole in uvajanje novega modela ni zgolj tehnična sprememba šolskega sistema. Gre za poseg v način, kako so generacije otrok desetletja vstopale v srednješolsko izobraževanje. </w:t>
      </w:r>
      <w:r w:rsidRPr="00566E18">
        <w:rPr>
          <w:rStyle w:val="Krepko"/>
          <w:rFonts w:eastAsiaTheme="majorEastAsia"/>
          <w:b w:val="0"/>
          <w:bCs w:val="0"/>
        </w:rPr>
        <w:t>Ko se o tako pomembnih spremembah odloča brez dovolj širokega strokovnega in javnega soglasja, se upravičeno vprašamo</w:t>
      </w:r>
      <w:r>
        <w:rPr>
          <w:rStyle w:val="Krepko"/>
          <w:rFonts w:eastAsiaTheme="majorEastAsia"/>
          <w:b w:val="0"/>
          <w:bCs w:val="0"/>
        </w:rPr>
        <w:t>,</w:t>
      </w:r>
      <w:r w:rsidRPr="00566E18">
        <w:rPr>
          <w:rStyle w:val="Krepko"/>
          <w:rFonts w:eastAsiaTheme="majorEastAsia"/>
          <w:b w:val="0"/>
          <w:bCs w:val="0"/>
        </w:rPr>
        <w:t xml:space="preserve"> komu je </w:t>
      </w:r>
      <w:r>
        <w:rPr>
          <w:rStyle w:val="Krepko"/>
          <w:rFonts w:eastAsiaTheme="majorEastAsia"/>
          <w:b w:val="0"/>
          <w:bCs w:val="0"/>
        </w:rPr>
        <w:t xml:space="preserve">morebitna </w:t>
      </w:r>
      <w:r w:rsidRPr="00566E18">
        <w:rPr>
          <w:rStyle w:val="Krepko"/>
          <w:rFonts w:eastAsiaTheme="majorEastAsia"/>
          <w:b w:val="0"/>
          <w:bCs w:val="0"/>
        </w:rPr>
        <w:t>reforma namenjena – otrokom, stroki ali političnim interesom?</w:t>
      </w:r>
      <w:r w:rsidRPr="00566E18">
        <w:t xml:space="preserve"> Šolstvo </w:t>
      </w:r>
      <w:r>
        <w:t xml:space="preserve">namreč </w:t>
      </w:r>
      <w:r w:rsidRPr="00566E18">
        <w:t>potrebuje stabilnost in premišljene spremembe, ne nenehnega eksperimentiranja.</w:t>
      </w:r>
      <w:r>
        <w:t xml:space="preserve"> Pri tem pa morajo biti te spremembe soglasne in skladne z različnimi mnenji slovenske vzgojno-izobraževalne stroke.</w:t>
      </w:r>
    </w:p>
    <w:p w14:paraId="7BB93728" w14:textId="75DF8424" w:rsidR="00566E18" w:rsidRPr="00566E18" w:rsidRDefault="00566E18" w:rsidP="00566E18">
      <w:pPr>
        <w:pStyle w:val="isselectedend"/>
        <w:jc w:val="both"/>
      </w:pPr>
      <w:r>
        <w:t xml:space="preserve">Dolgotrajne čakalne vrste, pomanjkanje zdravstvenega kadra in vse večje pritiske na javni sistem spremlja širjenje prostora za zasebne izvajalce. </w:t>
      </w:r>
      <w:r w:rsidRPr="00566E18">
        <w:rPr>
          <w:rStyle w:val="Krepko"/>
          <w:rFonts w:eastAsiaTheme="majorEastAsia"/>
          <w:b w:val="0"/>
          <w:bCs w:val="0"/>
        </w:rPr>
        <w:t>Namesto da bi država javno zdravstvo okrepila, se ustvarja vtis, da je rešitev v njegovem obhodu.</w:t>
      </w:r>
      <w:r>
        <w:t xml:space="preserve"> Če bo javni sistem vse bolj šibak, bo kakovostna in pravočasna zdravstvena obravnava vse bolj odvisna od tega, koliko lahko posameznik plača. To pa ni več vprašanje učinkovitosti, ampak vprašanje socialne pravičnosti.</w:t>
      </w:r>
    </w:p>
    <w:p w14:paraId="2D7B2F63" w14:textId="77777777" w:rsidR="00EF43B4" w:rsidRPr="00EF43B4" w:rsidRDefault="00EF43B4" w:rsidP="00EF43B4">
      <w:pPr>
        <w:spacing w:before="100" w:beforeAutospacing="1" w:after="100" w:afterAutospacing="1" w:line="240" w:lineRule="auto"/>
        <w:outlineLvl w:val="1"/>
        <w:rPr>
          <w:rFonts w:ascii="Times New Roman" w:eastAsia="Times New Roman" w:hAnsi="Times New Roman" w:cs="Times New Roman"/>
          <w:b/>
          <w:bCs/>
          <w:kern w:val="0"/>
          <w:sz w:val="24"/>
          <w:szCs w:val="24"/>
          <w:lang w:eastAsia="sl-SI"/>
          <w14:ligatures w14:val="none"/>
        </w:rPr>
      </w:pPr>
      <w:r w:rsidRPr="00EF43B4">
        <w:rPr>
          <w:rFonts w:ascii="Times New Roman" w:eastAsia="Times New Roman" w:hAnsi="Times New Roman" w:cs="Times New Roman"/>
          <w:b/>
          <w:bCs/>
          <w:kern w:val="0"/>
          <w:sz w:val="24"/>
          <w:szCs w:val="24"/>
          <w:lang w:eastAsia="sl-SI"/>
          <w14:ligatures w14:val="none"/>
        </w:rPr>
        <w:t>Ali si lahko oblast prilasti državo?</w:t>
      </w:r>
    </w:p>
    <w:p w14:paraId="48CD2870" w14:textId="5B6314B4" w:rsidR="00EF43B4" w:rsidRPr="00EF43B4" w:rsidRDefault="00EF43B4" w:rsidP="00EF43B4">
      <w:pPr>
        <w:spacing w:before="100" w:beforeAutospacing="1" w:after="100" w:afterAutospacing="1" w:line="240" w:lineRule="auto"/>
        <w:jc w:val="both"/>
        <w:rPr>
          <w:rFonts w:ascii="Times New Roman" w:eastAsia="Times New Roman" w:hAnsi="Times New Roman" w:cs="Times New Roman"/>
          <w:kern w:val="0"/>
          <w:sz w:val="24"/>
          <w:szCs w:val="24"/>
          <w:lang w:eastAsia="sl-SI"/>
          <w14:ligatures w14:val="none"/>
        </w:rPr>
      </w:pPr>
      <w:r w:rsidRPr="00EF43B4">
        <w:rPr>
          <w:rFonts w:ascii="Times New Roman" w:eastAsia="Times New Roman" w:hAnsi="Times New Roman" w:cs="Times New Roman"/>
          <w:kern w:val="0"/>
          <w:sz w:val="24"/>
          <w:szCs w:val="24"/>
          <w:lang w:eastAsia="sl-SI"/>
          <w14:ligatures w14:val="none"/>
        </w:rPr>
        <w:t>Pravno gledano država seveda ni zasebna lastnina politične oblasti. Politična oblast pride in odide. Institucije ostajajo. Toda obstaja tudi drugačna oblika »kraje države« – politična kultura, v kateri oblast postopoma začne obravnavati javne institucije kot svoj politični plen, kritiko kot napad nase, neodvisnost kot neposlušnost in javni interes kot oviro.</w:t>
      </w:r>
      <w:r>
        <w:rPr>
          <w:rFonts w:ascii="Times New Roman" w:eastAsia="Times New Roman" w:hAnsi="Times New Roman" w:cs="Times New Roman"/>
          <w:kern w:val="0"/>
          <w:sz w:val="24"/>
          <w:szCs w:val="24"/>
          <w:lang w:eastAsia="sl-SI"/>
          <w14:ligatures w14:val="none"/>
        </w:rPr>
        <w:t xml:space="preserve"> </w:t>
      </w:r>
      <w:r w:rsidRPr="00EF43B4">
        <w:rPr>
          <w:rFonts w:ascii="Times New Roman" w:eastAsia="Times New Roman" w:hAnsi="Times New Roman" w:cs="Times New Roman"/>
          <w:kern w:val="0"/>
          <w:sz w:val="24"/>
          <w:szCs w:val="24"/>
          <w:lang w:eastAsia="sl-SI"/>
          <w14:ligatures w14:val="none"/>
        </w:rPr>
        <w:t>To je trenutek, ko morajo državljani postati pozorni.</w:t>
      </w:r>
    </w:p>
    <w:p w14:paraId="0FB8CFB0" w14:textId="10619D73" w:rsidR="00EF43B4" w:rsidRPr="00EF43B4" w:rsidRDefault="00EF43B4" w:rsidP="00EF43B4">
      <w:pPr>
        <w:spacing w:before="100" w:beforeAutospacing="1" w:after="100" w:afterAutospacing="1" w:line="240" w:lineRule="auto"/>
        <w:jc w:val="both"/>
        <w:rPr>
          <w:rFonts w:ascii="Times New Roman" w:eastAsia="Times New Roman" w:hAnsi="Times New Roman" w:cs="Times New Roman"/>
          <w:kern w:val="0"/>
          <w:sz w:val="24"/>
          <w:szCs w:val="24"/>
          <w:lang w:eastAsia="sl-SI"/>
          <w14:ligatures w14:val="none"/>
        </w:rPr>
      </w:pPr>
      <w:r>
        <w:rPr>
          <w:rFonts w:ascii="Times New Roman" w:eastAsia="Times New Roman" w:hAnsi="Times New Roman" w:cs="Times New Roman"/>
          <w:kern w:val="0"/>
          <w:sz w:val="24"/>
          <w:szCs w:val="24"/>
          <w:lang w:eastAsia="sl-SI"/>
          <w14:ligatures w14:val="none"/>
        </w:rPr>
        <w:t>D</w:t>
      </w:r>
      <w:r w:rsidRPr="00EF43B4">
        <w:rPr>
          <w:rFonts w:ascii="Times New Roman" w:eastAsia="Times New Roman" w:hAnsi="Times New Roman" w:cs="Times New Roman"/>
          <w:kern w:val="0"/>
          <w:sz w:val="24"/>
          <w:szCs w:val="24"/>
          <w:lang w:eastAsia="sl-SI"/>
          <w14:ligatures w14:val="none"/>
        </w:rPr>
        <w:t xml:space="preserve">emokracija se praviloma ne poruši čez noč. Pogosteje se krha počasi: z oslabitvijo ene institucije, z zmanjšanjem neodvisnosti druge, z </w:t>
      </w:r>
      <w:proofErr w:type="spellStart"/>
      <w:r w:rsidRPr="00EF43B4">
        <w:rPr>
          <w:rFonts w:ascii="Times New Roman" w:eastAsia="Times New Roman" w:hAnsi="Times New Roman" w:cs="Times New Roman"/>
          <w:kern w:val="0"/>
          <w:sz w:val="24"/>
          <w:szCs w:val="24"/>
          <w:lang w:eastAsia="sl-SI"/>
          <w14:ligatures w14:val="none"/>
        </w:rPr>
        <w:t>diskreditacijo</w:t>
      </w:r>
      <w:proofErr w:type="spellEnd"/>
      <w:r w:rsidRPr="00EF43B4">
        <w:rPr>
          <w:rFonts w:ascii="Times New Roman" w:eastAsia="Times New Roman" w:hAnsi="Times New Roman" w:cs="Times New Roman"/>
          <w:kern w:val="0"/>
          <w:sz w:val="24"/>
          <w:szCs w:val="24"/>
          <w:lang w:eastAsia="sl-SI"/>
          <w14:ligatures w14:val="none"/>
        </w:rPr>
        <w:t xml:space="preserve"> kritičnih novinarjev, z razvrednotenjem sindikatov, s privatizacijo posameznih javnih storitev in z vztrajnim prepričevanjem ljudi, da je vse javno neučinkovito in vse zasebno boljše.</w:t>
      </w:r>
      <w:r>
        <w:rPr>
          <w:rFonts w:ascii="Times New Roman" w:eastAsia="Times New Roman" w:hAnsi="Times New Roman" w:cs="Times New Roman"/>
          <w:kern w:val="0"/>
          <w:sz w:val="24"/>
          <w:szCs w:val="24"/>
          <w:lang w:eastAsia="sl-SI"/>
          <w14:ligatures w14:val="none"/>
        </w:rPr>
        <w:t xml:space="preserve"> </w:t>
      </w:r>
      <w:r w:rsidRPr="00EF43B4">
        <w:rPr>
          <w:rFonts w:ascii="Times New Roman" w:eastAsia="Times New Roman" w:hAnsi="Times New Roman" w:cs="Times New Roman"/>
          <w:kern w:val="0"/>
          <w:sz w:val="24"/>
          <w:szCs w:val="24"/>
          <w:lang w:eastAsia="sl-SI"/>
          <w14:ligatures w14:val="none"/>
        </w:rPr>
        <w:t>Vsak posamez</w:t>
      </w:r>
      <w:r>
        <w:rPr>
          <w:rFonts w:ascii="Times New Roman" w:eastAsia="Times New Roman" w:hAnsi="Times New Roman" w:cs="Times New Roman"/>
          <w:kern w:val="0"/>
          <w:sz w:val="24"/>
          <w:szCs w:val="24"/>
          <w:lang w:eastAsia="sl-SI"/>
          <w14:ligatures w14:val="none"/>
        </w:rPr>
        <w:t>ni</w:t>
      </w:r>
      <w:r w:rsidRPr="00EF43B4">
        <w:rPr>
          <w:rFonts w:ascii="Times New Roman" w:eastAsia="Times New Roman" w:hAnsi="Times New Roman" w:cs="Times New Roman"/>
          <w:kern w:val="0"/>
          <w:sz w:val="24"/>
          <w:szCs w:val="24"/>
          <w:lang w:eastAsia="sl-SI"/>
          <w14:ligatures w14:val="none"/>
        </w:rPr>
        <w:t xml:space="preserve"> korak je mogoče predstaviti kot reformo. Šele ko pogledamo celoto, lahko vidimo smer.</w:t>
      </w:r>
      <w:r>
        <w:rPr>
          <w:rFonts w:ascii="Times New Roman" w:eastAsia="Times New Roman" w:hAnsi="Times New Roman" w:cs="Times New Roman"/>
          <w:kern w:val="0"/>
          <w:sz w:val="24"/>
          <w:szCs w:val="24"/>
          <w:lang w:eastAsia="sl-SI"/>
          <w14:ligatures w14:val="none"/>
        </w:rPr>
        <w:t xml:space="preserve"> Torej obvezno spremljati mnenja strokovnjakov in to ne zgolj ene politične opcije, temveč vse, ki lahko pripomorejo k dobrobiti slovenske družbe.</w:t>
      </w:r>
      <w:r w:rsidR="00566E18">
        <w:rPr>
          <w:rFonts w:ascii="Times New Roman" w:eastAsia="Times New Roman" w:hAnsi="Times New Roman" w:cs="Times New Roman"/>
          <w:kern w:val="0"/>
          <w:sz w:val="24"/>
          <w:szCs w:val="24"/>
          <w:lang w:eastAsia="sl-SI"/>
          <w14:ligatures w14:val="none"/>
        </w:rPr>
        <w:t xml:space="preserve"> </w:t>
      </w:r>
      <w:r w:rsidRPr="00EF43B4">
        <w:rPr>
          <w:rFonts w:ascii="Times New Roman" w:eastAsia="Times New Roman" w:hAnsi="Times New Roman" w:cs="Times New Roman"/>
          <w:kern w:val="0"/>
          <w:sz w:val="24"/>
          <w:szCs w:val="24"/>
          <w:lang w:eastAsia="sl-SI"/>
          <w14:ligatures w14:val="none"/>
        </w:rPr>
        <w:t>Slovenija ne potrebuje oblasti, ki si želi podrediti državo. Potrebuje oblast, ki razume, da je država njen mandat, ne njena lastnina.</w:t>
      </w:r>
    </w:p>
    <w:p w14:paraId="40043D0C" w14:textId="77777777" w:rsidR="00EF43B4" w:rsidRDefault="00EF43B4" w:rsidP="00EF43B4">
      <w:pPr>
        <w:spacing w:before="100" w:beforeAutospacing="1" w:after="100" w:afterAutospacing="1" w:line="240" w:lineRule="auto"/>
        <w:jc w:val="both"/>
        <w:rPr>
          <w:rFonts w:ascii="Times New Roman" w:eastAsia="Times New Roman" w:hAnsi="Times New Roman" w:cs="Times New Roman"/>
          <w:kern w:val="0"/>
          <w:sz w:val="24"/>
          <w:szCs w:val="24"/>
          <w:lang w:eastAsia="sl-SI"/>
          <w14:ligatures w14:val="none"/>
        </w:rPr>
      </w:pPr>
      <w:r w:rsidRPr="00EF43B4">
        <w:rPr>
          <w:rFonts w:ascii="Times New Roman" w:eastAsia="Times New Roman" w:hAnsi="Times New Roman" w:cs="Times New Roman"/>
          <w:kern w:val="0"/>
          <w:sz w:val="24"/>
          <w:szCs w:val="24"/>
          <w:lang w:eastAsia="sl-SI"/>
          <w14:ligatures w14:val="none"/>
        </w:rPr>
        <w:t>Javni mediji morajo ostati sposobni kritizirati oblast. Javno šolstvo mora ostati dostopno vsem. Zdravstvo mora človeka obravnavati kot človeka, ne kot plačnika. Sindikati morajo imeti možnost zastopati zaposlene brez političnega pritiska. Javne institucije morajo biti dovolj močne, da preživijo vsako vlado.</w:t>
      </w:r>
    </w:p>
    <w:p w14:paraId="52604253" w14:textId="4C9ECEB5" w:rsidR="00EF43B4" w:rsidRPr="00EF43B4" w:rsidRDefault="00566E18" w:rsidP="00EF43B4">
      <w:pPr>
        <w:spacing w:before="100" w:beforeAutospacing="1" w:after="100" w:afterAutospacing="1" w:line="240" w:lineRule="auto"/>
        <w:jc w:val="both"/>
        <w:rPr>
          <w:rFonts w:ascii="Times New Roman" w:eastAsia="Times New Roman" w:hAnsi="Times New Roman" w:cs="Times New Roman"/>
          <w:kern w:val="0"/>
          <w:sz w:val="24"/>
          <w:szCs w:val="24"/>
          <w:lang w:eastAsia="sl-SI"/>
          <w14:ligatures w14:val="none"/>
        </w:rPr>
      </w:pPr>
      <w:r w:rsidRPr="00EF43B4">
        <w:rPr>
          <w:rFonts w:ascii="Times New Roman" w:eastAsia="Times New Roman" w:hAnsi="Times New Roman" w:cs="Times New Roman"/>
          <w:kern w:val="0"/>
          <w:sz w:val="24"/>
          <w:szCs w:val="24"/>
          <w:lang w:eastAsia="sl-SI"/>
          <w14:ligatures w14:val="none"/>
        </w:rPr>
        <w:t>Demokratična družba potrebuje tudi močne sindikate. Sindikat, ki lahko opozori na slab položaj zaposlenih, ni grožnja demokraciji. Je eden njenih pomembnih korektivov.</w:t>
      </w:r>
      <w:r>
        <w:rPr>
          <w:rFonts w:ascii="Times New Roman" w:eastAsia="Times New Roman" w:hAnsi="Times New Roman" w:cs="Times New Roman"/>
          <w:kern w:val="0"/>
          <w:sz w:val="24"/>
          <w:szCs w:val="24"/>
          <w:lang w:eastAsia="sl-SI"/>
          <w14:ligatures w14:val="none"/>
        </w:rPr>
        <w:t xml:space="preserve"> </w:t>
      </w:r>
      <w:r w:rsidRPr="00EF43B4">
        <w:rPr>
          <w:rFonts w:ascii="Times New Roman" w:eastAsia="Times New Roman" w:hAnsi="Times New Roman" w:cs="Times New Roman"/>
          <w:kern w:val="0"/>
          <w:sz w:val="24"/>
          <w:szCs w:val="24"/>
          <w:lang w:eastAsia="sl-SI"/>
          <w14:ligatures w14:val="none"/>
        </w:rPr>
        <w:t>Če oblast želi, da so zaposleni tiho, da sprejemajo slabše pogoje dela in da se ne organizirajo, potem je problem precej globlji od posameznega delovnega spora. Gre za vprašanje razmerja moči.</w:t>
      </w:r>
      <w:r>
        <w:rPr>
          <w:rFonts w:ascii="Times New Roman" w:eastAsia="Times New Roman" w:hAnsi="Times New Roman" w:cs="Times New Roman"/>
          <w:kern w:val="0"/>
          <w:sz w:val="24"/>
          <w:szCs w:val="24"/>
          <w:lang w:eastAsia="sl-SI"/>
          <w14:ligatures w14:val="none"/>
        </w:rPr>
        <w:t xml:space="preserve"> </w:t>
      </w:r>
      <w:r w:rsidRPr="00EF43B4">
        <w:rPr>
          <w:rFonts w:ascii="Times New Roman" w:eastAsia="Times New Roman" w:hAnsi="Times New Roman" w:cs="Times New Roman"/>
          <w:kern w:val="0"/>
          <w:sz w:val="24"/>
          <w:szCs w:val="24"/>
          <w:lang w:eastAsia="sl-SI"/>
          <w14:ligatures w14:val="none"/>
        </w:rPr>
        <w:t xml:space="preserve">Delavec, ki </w:t>
      </w:r>
      <w:r w:rsidRPr="00EF43B4">
        <w:rPr>
          <w:rFonts w:ascii="Times New Roman" w:eastAsia="Times New Roman" w:hAnsi="Times New Roman" w:cs="Times New Roman"/>
          <w:kern w:val="0"/>
          <w:sz w:val="24"/>
          <w:szCs w:val="24"/>
          <w:lang w:eastAsia="sl-SI"/>
          <w14:ligatures w14:val="none"/>
        </w:rPr>
        <w:lastRenderedPageBreak/>
        <w:t>je sam, ima praviloma manjšo pogajalsko moč. Organizirani zaposleni jo imajo več.</w:t>
      </w:r>
      <w:r>
        <w:rPr>
          <w:rFonts w:ascii="Times New Roman" w:eastAsia="Times New Roman" w:hAnsi="Times New Roman" w:cs="Times New Roman"/>
          <w:kern w:val="0"/>
          <w:sz w:val="24"/>
          <w:szCs w:val="24"/>
          <w:lang w:eastAsia="sl-SI"/>
          <w14:ligatures w14:val="none"/>
        </w:rPr>
        <w:t xml:space="preserve"> </w:t>
      </w:r>
      <w:r w:rsidR="00EF43B4" w:rsidRPr="00EF43B4">
        <w:rPr>
          <w:rFonts w:ascii="Times New Roman" w:eastAsia="Times New Roman" w:hAnsi="Times New Roman" w:cs="Times New Roman"/>
          <w:kern w:val="0"/>
          <w:sz w:val="24"/>
          <w:szCs w:val="24"/>
          <w:lang w:eastAsia="sl-SI"/>
          <w14:ligatures w14:val="none"/>
        </w:rPr>
        <w:t>Če dovolimo, da se vse to postopoma oslabi, ne izgubljamo samo posameznih institucij. Izgubljamo ravnotežje, na katerem temelji demokratična družba.</w:t>
      </w:r>
      <w:r w:rsidR="00EF43B4">
        <w:rPr>
          <w:rFonts w:ascii="Times New Roman" w:eastAsia="Times New Roman" w:hAnsi="Times New Roman" w:cs="Times New Roman"/>
          <w:kern w:val="0"/>
          <w:sz w:val="24"/>
          <w:szCs w:val="24"/>
          <w:lang w:eastAsia="sl-SI"/>
          <w14:ligatures w14:val="none"/>
        </w:rPr>
        <w:t xml:space="preserve"> </w:t>
      </w:r>
      <w:r w:rsidR="00EF43B4" w:rsidRPr="00EF43B4">
        <w:rPr>
          <w:rFonts w:ascii="Times New Roman" w:eastAsia="Times New Roman" w:hAnsi="Times New Roman" w:cs="Times New Roman"/>
          <w:kern w:val="0"/>
          <w:sz w:val="24"/>
          <w:szCs w:val="24"/>
          <w:lang w:eastAsia="sl-SI"/>
          <w14:ligatures w14:val="none"/>
        </w:rPr>
        <w:t xml:space="preserve">Zato danes ni najpomembnejše vprašanje, ali je neka oblast leva ali desna. Najpomembnejše vprašanje je veliko </w:t>
      </w:r>
      <w:r>
        <w:rPr>
          <w:rFonts w:ascii="Times New Roman" w:eastAsia="Times New Roman" w:hAnsi="Times New Roman" w:cs="Times New Roman"/>
          <w:kern w:val="0"/>
          <w:sz w:val="24"/>
          <w:szCs w:val="24"/>
          <w:lang w:eastAsia="sl-SI"/>
          <w14:ligatures w14:val="none"/>
        </w:rPr>
        <w:t xml:space="preserve">bolj </w:t>
      </w:r>
      <w:r w:rsidR="00EF43B4" w:rsidRPr="00EF43B4">
        <w:rPr>
          <w:rFonts w:ascii="Times New Roman" w:eastAsia="Times New Roman" w:hAnsi="Times New Roman" w:cs="Times New Roman"/>
          <w:kern w:val="0"/>
          <w:sz w:val="24"/>
          <w:szCs w:val="24"/>
          <w:lang w:eastAsia="sl-SI"/>
          <w14:ligatures w14:val="none"/>
        </w:rPr>
        <w:t>preprost</w:t>
      </w:r>
      <w:r>
        <w:rPr>
          <w:rFonts w:ascii="Times New Roman" w:eastAsia="Times New Roman" w:hAnsi="Times New Roman" w:cs="Times New Roman"/>
          <w:kern w:val="0"/>
          <w:sz w:val="24"/>
          <w:szCs w:val="24"/>
          <w:lang w:eastAsia="sl-SI"/>
          <w14:ligatures w14:val="none"/>
        </w:rPr>
        <w:t>o</w:t>
      </w:r>
      <w:r w:rsidR="00EF43B4" w:rsidRPr="00EF43B4">
        <w:rPr>
          <w:rFonts w:ascii="Times New Roman" w:eastAsia="Times New Roman" w:hAnsi="Times New Roman" w:cs="Times New Roman"/>
          <w:kern w:val="0"/>
          <w:sz w:val="24"/>
          <w:szCs w:val="24"/>
          <w:lang w:eastAsia="sl-SI"/>
          <w14:ligatures w14:val="none"/>
        </w:rPr>
        <w:t>:</w:t>
      </w:r>
      <w:r w:rsidR="00EF43B4">
        <w:rPr>
          <w:rFonts w:ascii="Times New Roman" w:eastAsia="Times New Roman" w:hAnsi="Times New Roman" w:cs="Times New Roman"/>
          <w:kern w:val="0"/>
          <w:sz w:val="24"/>
          <w:szCs w:val="24"/>
          <w:lang w:eastAsia="sl-SI"/>
          <w14:ligatures w14:val="none"/>
        </w:rPr>
        <w:t xml:space="preserve"> </w:t>
      </w:r>
      <w:r w:rsidR="00EF43B4" w:rsidRPr="00EF43B4">
        <w:rPr>
          <w:rFonts w:ascii="Times New Roman" w:eastAsia="Times New Roman" w:hAnsi="Times New Roman" w:cs="Times New Roman"/>
          <w:kern w:val="0"/>
          <w:sz w:val="24"/>
          <w:szCs w:val="24"/>
          <w:lang w:eastAsia="sl-SI"/>
          <w14:ligatures w14:val="none"/>
        </w:rPr>
        <w:t>Ali oblast še vedno služi državi – ali pa želi, da država začne služiti njej?</w:t>
      </w:r>
    </w:p>
    <w:p w14:paraId="51DD481D" w14:textId="0F8B4DBD" w:rsidR="00EF43B4" w:rsidRDefault="00EF43B4" w:rsidP="00EF43B4">
      <w:pPr>
        <w:spacing w:before="100" w:beforeAutospacing="1" w:after="100" w:afterAutospacing="1" w:line="240" w:lineRule="auto"/>
        <w:jc w:val="both"/>
        <w:rPr>
          <w:rFonts w:ascii="Times New Roman" w:eastAsia="Times New Roman" w:hAnsi="Times New Roman" w:cs="Times New Roman"/>
          <w:kern w:val="0"/>
          <w:sz w:val="24"/>
          <w:szCs w:val="24"/>
          <w:lang w:eastAsia="sl-SI"/>
          <w14:ligatures w14:val="none"/>
        </w:rPr>
      </w:pPr>
      <w:r w:rsidRPr="00EF43B4">
        <w:rPr>
          <w:rFonts w:ascii="Times New Roman" w:eastAsia="Times New Roman" w:hAnsi="Times New Roman" w:cs="Times New Roman"/>
          <w:kern w:val="0"/>
          <w:sz w:val="24"/>
          <w:szCs w:val="24"/>
          <w:lang w:eastAsia="sl-SI"/>
          <w14:ligatures w14:val="none"/>
        </w:rPr>
        <w:t>Odgovor na to vprašanje ni samo naloga politikov. Je odgovornost vseh državljanov</w:t>
      </w:r>
      <w:r>
        <w:rPr>
          <w:rFonts w:ascii="Times New Roman" w:eastAsia="Times New Roman" w:hAnsi="Times New Roman" w:cs="Times New Roman"/>
          <w:kern w:val="0"/>
          <w:sz w:val="24"/>
          <w:szCs w:val="24"/>
          <w:lang w:eastAsia="sl-SI"/>
          <w14:ligatures w14:val="none"/>
        </w:rPr>
        <w:t xml:space="preserve">, zato smo lahko prepričani (kot že mandate desne opcije nazaj), da smo za to državo odgovorni </w:t>
      </w:r>
      <w:r w:rsidR="00566E18">
        <w:rPr>
          <w:rFonts w:ascii="Times New Roman" w:eastAsia="Times New Roman" w:hAnsi="Times New Roman" w:cs="Times New Roman"/>
          <w:kern w:val="0"/>
          <w:sz w:val="24"/>
          <w:szCs w:val="24"/>
          <w:lang w:eastAsia="sl-SI"/>
          <w14:ligatures w14:val="none"/>
        </w:rPr>
        <w:t xml:space="preserve">vsi </w:t>
      </w:r>
      <w:r>
        <w:rPr>
          <w:rFonts w:ascii="Times New Roman" w:eastAsia="Times New Roman" w:hAnsi="Times New Roman" w:cs="Times New Roman"/>
          <w:kern w:val="0"/>
          <w:sz w:val="24"/>
          <w:szCs w:val="24"/>
          <w:lang w:eastAsia="sl-SI"/>
          <w14:ligatures w14:val="none"/>
        </w:rPr>
        <w:t>državljani</w:t>
      </w:r>
      <w:r w:rsidR="00566E18">
        <w:rPr>
          <w:rFonts w:ascii="Times New Roman" w:eastAsia="Times New Roman" w:hAnsi="Times New Roman" w:cs="Times New Roman"/>
          <w:kern w:val="0"/>
          <w:sz w:val="24"/>
          <w:szCs w:val="24"/>
          <w:lang w:eastAsia="sl-SI"/>
          <w14:ligatures w14:val="none"/>
        </w:rPr>
        <w:t xml:space="preserve"> (volivci)</w:t>
      </w:r>
      <w:r>
        <w:rPr>
          <w:rFonts w:ascii="Times New Roman" w:eastAsia="Times New Roman" w:hAnsi="Times New Roman" w:cs="Times New Roman"/>
          <w:kern w:val="0"/>
          <w:sz w:val="24"/>
          <w:szCs w:val="24"/>
          <w:lang w:eastAsia="sl-SI"/>
          <w14:ligatures w14:val="none"/>
        </w:rPr>
        <w:t xml:space="preserve"> in ne politika. Ta naj dela v dobro ljudi in naj ne gleda zgolj predse. Težava je, da se lahko takrat hitro spotakne. In to se jim je v preteklosti že veliko krat zgodilo. Če bodo nadaljevali v tem tempu, sem prepričan, da </w:t>
      </w:r>
      <w:r w:rsidR="00566E18">
        <w:rPr>
          <w:rFonts w:ascii="Times New Roman" w:eastAsia="Times New Roman" w:hAnsi="Times New Roman" w:cs="Times New Roman"/>
          <w:kern w:val="0"/>
          <w:sz w:val="24"/>
          <w:szCs w:val="24"/>
          <w:lang w:eastAsia="sl-SI"/>
          <w14:ligatures w14:val="none"/>
        </w:rPr>
        <w:t xml:space="preserve">bo </w:t>
      </w:r>
      <w:r>
        <w:rPr>
          <w:rFonts w:ascii="Times New Roman" w:eastAsia="Times New Roman" w:hAnsi="Times New Roman" w:cs="Times New Roman"/>
          <w:kern w:val="0"/>
          <w:sz w:val="24"/>
          <w:szCs w:val="24"/>
          <w:lang w:eastAsia="sl-SI"/>
          <w14:ligatures w14:val="none"/>
        </w:rPr>
        <w:t>tudi tokrat.</w:t>
      </w:r>
    </w:p>
    <w:p w14:paraId="527E6534" w14:textId="77777777" w:rsidR="00566E18" w:rsidRPr="00EF43B4" w:rsidRDefault="00566E18" w:rsidP="00EF43B4">
      <w:pPr>
        <w:spacing w:before="100" w:beforeAutospacing="1" w:after="100" w:afterAutospacing="1" w:line="240" w:lineRule="auto"/>
        <w:jc w:val="both"/>
        <w:rPr>
          <w:rFonts w:ascii="Times New Roman" w:eastAsia="Times New Roman" w:hAnsi="Times New Roman" w:cs="Times New Roman"/>
          <w:kern w:val="0"/>
          <w:sz w:val="24"/>
          <w:szCs w:val="24"/>
          <w:lang w:eastAsia="sl-SI"/>
          <w14:ligatures w14:val="none"/>
        </w:rPr>
      </w:pPr>
    </w:p>
    <w:p w14:paraId="6D3A89F2" w14:textId="162C09E4" w:rsidR="00EF0D88" w:rsidRPr="00566E18" w:rsidRDefault="00566E18" w:rsidP="00566E18">
      <w:pPr>
        <w:jc w:val="right"/>
        <w:rPr>
          <w:rFonts w:ascii="Times New Roman" w:hAnsi="Times New Roman" w:cs="Times New Roman"/>
          <w:b/>
          <w:bCs/>
          <w:sz w:val="24"/>
          <w:szCs w:val="24"/>
        </w:rPr>
      </w:pPr>
      <w:r w:rsidRPr="00566E18">
        <w:rPr>
          <w:rFonts w:ascii="Times New Roman" w:hAnsi="Times New Roman" w:cs="Times New Roman"/>
          <w:b/>
          <w:bCs/>
          <w:sz w:val="24"/>
          <w:szCs w:val="24"/>
        </w:rPr>
        <w:t>Doc. dr. Bojan Macuh</w:t>
      </w:r>
    </w:p>
    <w:sectPr w:rsidR="00EF0D88" w:rsidRPr="00566E1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43B4"/>
    <w:rsid w:val="00101B85"/>
    <w:rsid w:val="004F5F7B"/>
    <w:rsid w:val="00566E18"/>
    <w:rsid w:val="005C4496"/>
    <w:rsid w:val="00642E12"/>
    <w:rsid w:val="006D1C2E"/>
    <w:rsid w:val="00EF0D88"/>
    <w:rsid w:val="00EF43B4"/>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A39C7F"/>
  <w15:chartTrackingRefBased/>
  <w15:docId w15:val="{76AE37E2-F7BD-4925-B4E6-EF55F05BFB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paragraph" w:styleId="Naslov1">
    <w:name w:val="heading 1"/>
    <w:basedOn w:val="Navaden"/>
    <w:next w:val="Navaden"/>
    <w:link w:val="Naslov1Znak"/>
    <w:uiPriority w:val="9"/>
    <w:qFormat/>
    <w:rsid w:val="00EF43B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slov2">
    <w:name w:val="heading 2"/>
    <w:basedOn w:val="Navaden"/>
    <w:next w:val="Navaden"/>
    <w:link w:val="Naslov2Znak"/>
    <w:uiPriority w:val="9"/>
    <w:semiHidden/>
    <w:unhideWhenUsed/>
    <w:qFormat/>
    <w:rsid w:val="00EF43B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slov3">
    <w:name w:val="heading 3"/>
    <w:basedOn w:val="Navaden"/>
    <w:next w:val="Navaden"/>
    <w:link w:val="Naslov3Znak"/>
    <w:uiPriority w:val="9"/>
    <w:semiHidden/>
    <w:unhideWhenUsed/>
    <w:qFormat/>
    <w:rsid w:val="00EF43B4"/>
    <w:pPr>
      <w:keepNext/>
      <w:keepLines/>
      <w:spacing w:before="160" w:after="80"/>
      <w:outlineLvl w:val="2"/>
    </w:pPr>
    <w:rPr>
      <w:rFonts w:eastAsiaTheme="majorEastAsia" w:cstheme="majorBidi"/>
      <w:color w:val="2F5496" w:themeColor="accent1" w:themeShade="BF"/>
      <w:sz w:val="28"/>
      <w:szCs w:val="28"/>
    </w:rPr>
  </w:style>
  <w:style w:type="paragraph" w:styleId="Naslov4">
    <w:name w:val="heading 4"/>
    <w:basedOn w:val="Navaden"/>
    <w:next w:val="Navaden"/>
    <w:link w:val="Naslov4Znak"/>
    <w:uiPriority w:val="9"/>
    <w:semiHidden/>
    <w:unhideWhenUsed/>
    <w:qFormat/>
    <w:rsid w:val="00EF43B4"/>
    <w:pPr>
      <w:keepNext/>
      <w:keepLines/>
      <w:spacing w:before="80" w:after="40"/>
      <w:outlineLvl w:val="3"/>
    </w:pPr>
    <w:rPr>
      <w:rFonts w:eastAsiaTheme="majorEastAsia" w:cstheme="majorBidi"/>
      <w:i/>
      <w:iCs/>
      <w:color w:val="2F5496" w:themeColor="accent1" w:themeShade="BF"/>
    </w:rPr>
  </w:style>
  <w:style w:type="paragraph" w:styleId="Naslov5">
    <w:name w:val="heading 5"/>
    <w:basedOn w:val="Navaden"/>
    <w:next w:val="Navaden"/>
    <w:link w:val="Naslov5Znak"/>
    <w:uiPriority w:val="9"/>
    <w:semiHidden/>
    <w:unhideWhenUsed/>
    <w:qFormat/>
    <w:rsid w:val="00EF43B4"/>
    <w:pPr>
      <w:keepNext/>
      <w:keepLines/>
      <w:spacing w:before="80" w:after="40"/>
      <w:outlineLvl w:val="4"/>
    </w:pPr>
    <w:rPr>
      <w:rFonts w:eastAsiaTheme="majorEastAsia" w:cstheme="majorBidi"/>
      <w:color w:val="2F5496" w:themeColor="accent1" w:themeShade="BF"/>
    </w:rPr>
  </w:style>
  <w:style w:type="paragraph" w:styleId="Naslov6">
    <w:name w:val="heading 6"/>
    <w:basedOn w:val="Navaden"/>
    <w:next w:val="Navaden"/>
    <w:link w:val="Naslov6Znak"/>
    <w:uiPriority w:val="9"/>
    <w:semiHidden/>
    <w:unhideWhenUsed/>
    <w:qFormat/>
    <w:rsid w:val="00EF43B4"/>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EF43B4"/>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EF43B4"/>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EF43B4"/>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EF43B4"/>
    <w:rPr>
      <w:rFonts w:asciiTheme="majorHAnsi" w:eastAsiaTheme="majorEastAsia" w:hAnsiTheme="majorHAnsi" w:cstheme="majorBidi"/>
      <w:color w:val="2F5496" w:themeColor="accent1" w:themeShade="BF"/>
      <w:sz w:val="40"/>
      <w:szCs w:val="40"/>
    </w:rPr>
  </w:style>
  <w:style w:type="character" w:customStyle="1" w:styleId="Naslov2Znak">
    <w:name w:val="Naslov 2 Znak"/>
    <w:basedOn w:val="Privzetapisavaodstavka"/>
    <w:link w:val="Naslov2"/>
    <w:uiPriority w:val="9"/>
    <w:semiHidden/>
    <w:rsid w:val="00EF43B4"/>
    <w:rPr>
      <w:rFonts w:asciiTheme="majorHAnsi" w:eastAsiaTheme="majorEastAsia" w:hAnsiTheme="majorHAnsi" w:cstheme="majorBidi"/>
      <w:color w:val="2F5496" w:themeColor="accent1" w:themeShade="BF"/>
      <w:sz w:val="32"/>
      <w:szCs w:val="32"/>
    </w:rPr>
  </w:style>
  <w:style w:type="character" w:customStyle="1" w:styleId="Naslov3Znak">
    <w:name w:val="Naslov 3 Znak"/>
    <w:basedOn w:val="Privzetapisavaodstavka"/>
    <w:link w:val="Naslov3"/>
    <w:uiPriority w:val="9"/>
    <w:semiHidden/>
    <w:rsid w:val="00EF43B4"/>
    <w:rPr>
      <w:rFonts w:eastAsiaTheme="majorEastAsia" w:cstheme="majorBidi"/>
      <w:color w:val="2F5496" w:themeColor="accent1" w:themeShade="BF"/>
      <w:sz w:val="28"/>
      <w:szCs w:val="28"/>
    </w:rPr>
  </w:style>
  <w:style w:type="character" w:customStyle="1" w:styleId="Naslov4Znak">
    <w:name w:val="Naslov 4 Znak"/>
    <w:basedOn w:val="Privzetapisavaodstavka"/>
    <w:link w:val="Naslov4"/>
    <w:uiPriority w:val="9"/>
    <w:semiHidden/>
    <w:rsid w:val="00EF43B4"/>
    <w:rPr>
      <w:rFonts w:eastAsiaTheme="majorEastAsia" w:cstheme="majorBidi"/>
      <w:i/>
      <w:iCs/>
      <w:color w:val="2F5496" w:themeColor="accent1" w:themeShade="BF"/>
    </w:rPr>
  </w:style>
  <w:style w:type="character" w:customStyle="1" w:styleId="Naslov5Znak">
    <w:name w:val="Naslov 5 Znak"/>
    <w:basedOn w:val="Privzetapisavaodstavka"/>
    <w:link w:val="Naslov5"/>
    <w:uiPriority w:val="9"/>
    <w:semiHidden/>
    <w:rsid w:val="00EF43B4"/>
    <w:rPr>
      <w:rFonts w:eastAsiaTheme="majorEastAsia" w:cstheme="majorBidi"/>
      <w:color w:val="2F5496" w:themeColor="accent1" w:themeShade="BF"/>
    </w:rPr>
  </w:style>
  <w:style w:type="character" w:customStyle="1" w:styleId="Naslov6Znak">
    <w:name w:val="Naslov 6 Znak"/>
    <w:basedOn w:val="Privzetapisavaodstavka"/>
    <w:link w:val="Naslov6"/>
    <w:uiPriority w:val="9"/>
    <w:semiHidden/>
    <w:rsid w:val="00EF43B4"/>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EF43B4"/>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EF43B4"/>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EF43B4"/>
    <w:rPr>
      <w:rFonts w:eastAsiaTheme="majorEastAsia" w:cstheme="majorBidi"/>
      <w:color w:val="272727" w:themeColor="text1" w:themeTint="D8"/>
    </w:rPr>
  </w:style>
  <w:style w:type="paragraph" w:styleId="Naslov">
    <w:name w:val="Title"/>
    <w:basedOn w:val="Navaden"/>
    <w:next w:val="Navaden"/>
    <w:link w:val="NaslovZnak"/>
    <w:uiPriority w:val="10"/>
    <w:qFormat/>
    <w:rsid w:val="00EF43B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EF43B4"/>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EF43B4"/>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EF43B4"/>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EF43B4"/>
    <w:pPr>
      <w:spacing w:before="160"/>
      <w:jc w:val="center"/>
    </w:pPr>
    <w:rPr>
      <w:i/>
      <w:iCs/>
      <w:color w:val="404040" w:themeColor="text1" w:themeTint="BF"/>
    </w:rPr>
  </w:style>
  <w:style w:type="character" w:customStyle="1" w:styleId="CitatZnak">
    <w:name w:val="Citat Znak"/>
    <w:basedOn w:val="Privzetapisavaodstavka"/>
    <w:link w:val="Citat"/>
    <w:uiPriority w:val="29"/>
    <w:rsid w:val="00EF43B4"/>
    <w:rPr>
      <w:i/>
      <w:iCs/>
      <w:color w:val="404040" w:themeColor="text1" w:themeTint="BF"/>
    </w:rPr>
  </w:style>
  <w:style w:type="paragraph" w:styleId="Odstavekseznama">
    <w:name w:val="List Paragraph"/>
    <w:basedOn w:val="Navaden"/>
    <w:uiPriority w:val="34"/>
    <w:qFormat/>
    <w:rsid w:val="00EF43B4"/>
    <w:pPr>
      <w:ind w:left="720"/>
      <w:contextualSpacing/>
    </w:pPr>
  </w:style>
  <w:style w:type="character" w:styleId="Intenzivenpoudarek">
    <w:name w:val="Intense Emphasis"/>
    <w:basedOn w:val="Privzetapisavaodstavka"/>
    <w:uiPriority w:val="21"/>
    <w:qFormat/>
    <w:rsid w:val="00EF43B4"/>
    <w:rPr>
      <w:i/>
      <w:iCs/>
      <w:color w:val="2F5496" w:themeColor="accent1" w:themeShade="BF"/>
    </w:rPr>
  </w:style>
  <w:style w:type="paragraph" w:styleId="Intenzivencitat">
    <w:name w:val="Intense Quote"/>
    <w:basedOn w:val="Navaden"/>
    <w:next w:val="Navaden"/>
    <w:link w:val="IntenzivencitatZnak"/>
    <w:uiPriority w:val="30"/>
    <w:qFormat/>
    <w:rsid w:val="00EF43B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zivencitatZnak">
    <w:name w:val="Intenziven citat Znak"/>
    <w:basedOn w:val="Privzetapisavaodstavka"/>
    <w:link w:val="Intenzivencitat"/>
    <w:uiPriority w:val="30"/>
    <w:rsid w:val="00EF43B4"/>
    <w:rPr>
      <w:i/>
      <w:iCs/>
      <w:color w:val="2F5496" w:themeColor="accent1" w:themeShade="BF"/>
    </w:rPr>
  </w:style>
  <w:style w:type="character" w:styleId="Intenzivensklic">
    <w:name w:val="Intense Reference"/>
    <w:basedOn w:val="Privzetapisavaodstavka"/>
    <w:uiPriority w:val="32"/>
    <w:qFormat/>
    <w:rsid w:val="00EF43B4"/>
    <w:rPr>
      <w:b/>
      <w:bCs/>
      <w:smallCaps/>
      <w:color w:val="2F5496" w:themeColor="accent1" w:themeShade="BF"/>
      <w:spacing w:val="5"/>
    </w:rPr>
  </w:style>
  <w:style w:type="paragraph" w:customStyle="1" w:styleId="isselectedend">
    <w:name w:val="isselectedend"/>
    <w:basedOn w:val="Navaden"/>
    <w:rsid w:val="00566E18"/>
    <w:pPr>
      <w:spacing w:before="100" w:beforeAutospacing="1" w:after="100" w:afterAutospacing="1" w:line="240" w:lineRule="auto"/>
    </w:pPr>
    <w:rPr>
      <w:rFonts w:ascii="Times New Roman" w:eastAsia="Times New Roman" w:hAnsi="Times New Roman" w:cs="Times New Roman"/>
      <w:kern w:val="0"/>
      <w:sz w:val="24"/>
      <w:szCs w:val="24"/>
      <w:lang w:eastAsia="sl-SI"/>
      <w14:ligatures w14:val="none"/>
    </w:rPr>
  </w:style>
  <w:style w:type="character" w:styleId="Krepko">
    <w:name w:val="Strong"/>
    <w:basedOn w:val="Privzetapisavaodstavka"/>
    <w:uiPriority w:val="22"/>
    <w:qFormat/>
    <w:rsid w:val="00566E1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3</Pages>
  <Words>1119</Words>
  <Characters>6380</Characters>
  <Application>Microsoft Office Word</Application>
  <DocSecurity>0</DocSecurity>
  <Lines>53</Lines>
  <Paragraphs>14</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7485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Bojan Macuh</dc:creator>
  <cp:keywords/>
  <dc:description/>
  <cp:lastModifiedBy>Bojan Macuh</cp:lastModifiedBy>
  <cp:revision>2</cp:revision>
  <dcterms:created xsi:type="dcterms:W3CDTF">2026-09-08T14:40:00Z</dcterms:created>
  <dcterms:modified xsi:type="dcterms:W3CDTF">2026-09-08T15:04:00Z</dcterms:modified>
</cp:coreProperties>
</file>