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8BD24" w14:textId="272DC745" w:rsidR="00B631F0" w:rsidRDefault="00682CF6" w:rsidP="00B631F0">
      <w:pPr>
        <w:jc w:val="center"/>
        <w:rPr>
          <w:rFonts w:ascii="Times New Roman" w:hAnsi="Times New Roman" w:cs="Times New Roman"/>
          <w:b/>
          <w:bCs/>
          <w:sz w:val="32"/>
          <w:szCs w:val="32"/>
        </w:rPr>
      </w:pPr>
      <w:r w:rsidRPr="00682CF6">
        <w:rPr>
          <w:rFonts w:ascii="Times New Roman" w:hAnsi="Times New Roman" w:cs="Times New Roman"/>
          <w:b/>
          <w:bCs/>
          <w:sz w:val="32"/>
          <w:szCs w:val="32"/>
        </w:rPr>
        <w:t xml:space="preserve">SLOVENIJA </w:t>
      </w:r>
      <w:r w:rsidR="00F13C04">
        <w:rPr>
          <w:rFonts w:ascii="Times New Roman" w:hAnsi="Times New Roman" w:cs="Times New Roman"/>
          <w:b/>
          <w:bCs/>
          <w:sz w:val="32"/>
          <w:szCs w:val="32"/>
        </w:rPr>
        <w:t>V KRIZI</w:t>
      </w:r>
      <w:r w:rsidRPr="00682CF6">
        <w:rPr>
          <w:rFonts w:ascii="Times New Roman" w:hAnsi="Times New Roman" w:cs="Times New Roman"/>
          <w:b/>
          <w:bCs/>
          <w:sz w:val="32"/>
          <w:szCs w:val="32"/>
        </w:rPr>
        <w:t xml:space="preserve">, </w:t>
      </w:r>
      <w:r w:rsidR="00B82E54">
        <w:rPr>
          <w:rFonts w:ascii="Times New Roman" w:hAnsi="Times New Roman" w:cs="Times New Roman"/>
          <w:b/>
          <w:bCs/>
          <w:sz w:val="32"/>
          <w:szCs w:val="32"/>
        </w:rPr>
        <w:t>A VSEENO</w:t>
      </w:r>
      <w:r w:rsidRPr="00682CF6">
        <w:rPr>
          <w:rFonts w:ascii="Times New Roman" w:hAnsi="Times New Roman" w:cs="Times New Roman"/>
          <w:b/>
          <w:bCs/>
          <w:sz w:val="32"/>
          <w:szCs w:val="32"/>
        </w:rPr>
        <w:t xml:space="preserve"> </w:t>
      </w:r>
      <w:r>
        <w:rPr>
          <w:rFonts w:ascii="Times New Roman" w:hAnsi="Times New Roman" w:cs="Times New Roman"/>
          <w:b/>
          <w:bCs/>
          <w:sz w:val="32"/>
          <w:szCs w:val="32"/>
        </w:rPr>
        <w:t>PAKTIRA Z</w:t>
      </w:r>
      <w:r w:rsidRPr="00682CF6">
        <w:rPr>
          <w:rFonts w:ascii="Times New Roman" w:hAnsi="Times New Roman" w:cs="Times New Roman"/>
          <w:b/>
          <w:bCs/>
          <w:sz w:val="32"/>
          <w:szCs w:val="32"/>
        </w:rPr>
        <w:t xml:space="preserve"> IZRAEL</w:t>
      </w:r>
      <w:r>
        <w:rPr>
          <w:rFonts w:ascii="Times New Roman" w:hAnsi="Times New Roman" w:cs="Times New Roman"/>
          <w:b/>
          <w:bCs/>
          <w:sz w:val="32"/>
          <w:szCs w:val="32"/>
        </w:rPr>
        <w:t>OM</w:t>
      </w:r>
    </w:p>
    <w:p w14:paraId="53BEBB4E" w14:textId="77777777" w:rsidR="00682CF6" w:rsidRPr="00682CF6" w:rsidRDefault="00682CF6" w:rsidP="00B631F0">
      <w:pPr>
        <w:jc w:val="center"/>
        <w:rPr>
          <w:rFonts w:ascii="Times New Roman" w:hAnsi="Times New Roman" w:cs="Times New Roman"/>
          <w:b/>
          <w:bCs/>
          <w:sz w:val="32"/>
          <w:szCs w:val="32"/>
        </w:rPr>
      </w:pPr>
    </w:p>
    <w:p w14:paraId="62AB8422" w14:textId="098BD0EE" w:rsidR="00B631F0" w:rsidRPr="00B631F0" w:rsidRDefault="00B631F0" w:rsidP="002F2BC2">
      <w:pPr>
        <w:spacing w:line="276" w:lineRule="auto"/>
        <w:jc w:val="both"/>
        <w:rPr>
          <w:rFonts w:ascii="Times New Roman" w:hAnsi="Times New Roman" w:cs="Times New Roman"/>
          <w:i/>
          <w:iCs/>
          <w:sz w:val="24"/>
          <w:szCs w:val="24"/>
        </w:rPr>
      </w:pPr>
      <w:r w:rsidRPr="00B631F0">
        <w:rPr>
          <w:rFonts w:ascii="Times New Roman" w:hAnsi="Times New Roman" w:cs="Times New Roman"/>
          <w:i/>
          <w:iCs/>
          <w:sz w:val="24"/>
          <w:szCs w:val="24"/>
        </w:rPr>
        <w:t>Slovenija je bila še zelo nedavno med najbolj kritičnimi članicami EU do izraelske politike, nova Janševa vlada pa je smer zelo hitro obrnila. Junija 2026 je razveljavila ukrepe prejšnje vlade proti Izraelu, avgusta pa je celo blokirala skupno izjavo EU o izraelskem načrtu naselbin E1 na Zahodnem bregu.</w:t>
      </w:r>
    </w:p>
    <w:p w14:paraId="330B5655" w14:textId="7FA66C7B" w:rsidR="00B631F0" w:rsidRPr="002F2BC2" w:rsidRDefault="00B631F0" w:rsidP="002F2BC2">
      <w:pPr>
        <w:spacing w:line="276" w:lineRule="auto"/>
        <w:jc w:val="both"/>
        <w:rPr>
          <w:rFonts w:ascii="Times New Roman" w:hAnsi="Times New Roman" w:cs="Times New Roman"/>
          <w:i/>
          <w:iCs/>
          <w:sz w:val="24"/>
          <w:szCs w:val="24"/>
        </w:rPr>
      </w:pPr>
      <w:r w:rsidRPr="00B631F0">
        <w:rPr>
          <w:rFonts w:ascii="Times New Roman" w:hAnsi="Times New Roman" w:cs="Times New Roman"/>
          <w:i/>
          <w:iCs/>
          <w:sz w:val="24"/>
          <w:szCs w:val="24"/>
        </w:rPr>
        <w:t xml:space="preserve">Po </w:t>
      </w:r>
      <w:proofErr w:type="spellStart"/>
      <w:r w:rsidRPr="00B631F0">
        <w:rPr>
          <w:rFonts w:ascii="Times New Roman" w:hAnsi="Times New Roman" w:cs="Times New Roman"/>
          <w:i/>
          <w:iCs/>
          <w:sz w:val="24"/>
          <w:szCs w:val="24"/>
        </w:rPr>
        <w:t>Orbánovem</w:t>
      </w:r>
      <w:proofErr w:type="spellEnd"/>
      <w:r w:rsidRPr="00B631F0">
        <w:rPr>
          <w:rFonts w:ascii="Times New Roman" w:hAnsi="Times New Roman" w:cs="Times New Roman"/>
          <w:i/>
          <w:iCs/>
          <w:sz w:val="24"/>
          <w:szCs w:val="24"/>
        </w:rPr>
        <w:t xml:space="preserve"> odhodu je Izrael izgubil svojega naj</w:t>
      </w:r>
      <w:r w:rsidR="002F2BC2">
        <w:rPr>
          <w:rFonts w:ascii="Times New Roman" w:hAnsi="Times New Roman" w:cs="Times New Roman"/>
          <w:i/>
          <w:iCs/>
          <w:sz w:val="24"/>
          <w:szCs w:val="24"/>
        </w:rPr>
        <w:t xml:space="preserve">bolj </w:t>
      </w:r>
      <w:r w:rsidRPr="00B631F0">
        <w:rPr>
          <w:rFonts w:ascii="Times New Roman" w:hAnsi="Times New Roman" w:cs="Times New Roman"/>
          <w:i/>
          <w:iCs/>
          <w:sz w:val="24"/>
          <w:szCs w:val="24"/>
        </w:rPr>
        <w:t xml:space="preserve">zanesljivega zaveznika pri blokiranju evropskih kritik. Z vrnitvijo Janše na oblast </w:t>
      </w:r>
      <w:r>
        <w:rPr>
          <w:rFonts w:ascii="Times New Roman" w:hAnsi="Times New Roman" w:cs="Times New Roman"/>
          <w:i/>
          <w:iCs/>
          <w:sz w:val="24"/>
          <w:szCs w:val="24"/>
        </w:rPr>
        <w:t xml:space="preserve">pa </w:t>
      </w:r>
      <w:r w:rsidRPr="00B631F0">
        <w:rPr>
          <w:rFonts w:ascii="Times New Roman" w:hAnsi="Times New Roman" w:cs="Times New Roman"/>
          <w:i/>
          <w:iCs/>
          <w:sz w:val="24"/>
          <w:szCs w:val="24"/>
        </w:rPr>
        <w:t xml:space="preserve">se zdi, da je v Bruslju dobil novega političnega partnerja. Je Slovenija začela zapolnjevati </w:t>
      </w:r>
      <w:proofErr w:type="spellStart"/>
      <w:r w:rsidRPr="00B631F0">
        <w:rPr>
          <w:rFonts w:ascii="Times New Roman" w:hAnsi="Times New Roman" w:cs="Times New Roman"/>
          <w:i/>
          <w:iCs/>
          <w:sz w:val="24"/>
          <w:szCs w:val="24"/>
        </w:rPr>
        <w:t>Orbánovo</w:t>
      </w:r>
      <w:proofErr w:type="spellEnd"/>
      <w:r w:rsidRPr="00B631F0">
        <w:rPr>
          <w:rFonts w:ascii="Times New Roman" w:hAnsi="Times New Roman" w:cs="Times New Roman"/>
          <w:i/>
          <w:iCs/>
          <w:sz w:val="24"/>
          <w:szCs w:val="24"/>
        </w:rPr>
        <w:t xml:space="preserve"> prazno mesto – in kaj bo za to plačala sama?</w:t>
      </w:r>
      <w:r w:rsidR="002F2BC2" w:rsidRPr="002F2BC2">
        <w:t xml:space="preserve"> </w:t>
      </w:r>
      <w:r w:rsidR="002F2BC2" w:rsidRPr="002F2BC2">
        <w:rPr>
          <w:rFonts w:ascii="Times New Roman" w:hAnsi="Times New Roman" w:cs="Times New Roman"/>
          <w:i/>
          <w:iCs/>
          <w:sz w:val="24"/>
          <w:szCs w:val="24"/>
        </w:rPr>
        <w:t xml:space="preserve">Od izrazitega približevanja Izraelu in blokiranja evropskih kritik do stikov s predstavniki izraelske zasebne obveščevalne družbe Black </w:t>
      </w:r>
      <w:proofErr w:type="spellStart"/>
      <w:r w:rsidR="002F2BC2" w:rsidRPr="002F2BC2">
        <w:rPr>
          <w:rFonts w:ascii="Times New Roman" w:hAnsi="Times New Roman" w:cs="Times New Roman"/>
          <w:i/>
          <w:iCs/>
          <w:sz w:val="24"/>
          <w:szCs w:val="24"/>
        </w:rPr>
        <w:t>Cube</w:t>
      </w:r>
      <w:proofErr w:type="spellEnd"/>
      <w:r w:rsidR="002F2BC2" w:rsidRPr="002F2BC2">
        <w:rPr>
          <w:rFonts w:ascii="Times New Roman" w:hAnsi="Times New Roman" w:cs="Times New Roman"/>
          <w:i/>
          <w:iCs/>
          <w:sz w:val="24"/>
          <w:szCs w:val="24"/>
        </w:rPr>
        <w:t>. Naključja ali nastaja nova politična povezava, o kateri slovenska javnost še vedno ne ve dovolj?</w:t>
      </w:r>
      <w:r w:rsidR="002F2BC2" w:rsidRPr="002F2BC2">
        <w:t xml:space="preserve"> </w:t>
      </w:r>
      <w:r w:rsidR="002F2BC2" w:rsidRPr="002F2BC2">
        <w:rPr>
          <w:rFonts w:ascii="Times New Roman" w:hAnsi="Times New Roman" w:cs="Times New Roman"/>
          <w:i/>
          <w:iCs/>
          <w:sz w:val="24"/>
          <w:szCs w:val="24"/>
        </w:rPr>
        <w:t xml:space="preserve">Black </w:t>
      </w:r>
      <w:proofErr w:type="spellStart"/>
      <w:r w:rsidR="002F2BC2" w:rsidRPr="002F2BC2">
        <w:rPr>
          <w:rFonts w:ascii="Times New Roman" w:hAnsi="Times New Roman" w:cs="Times New Roman"/>
          <w:i/>
          <w:iCs/>
          <w:sz w:val="24"/>
          <w:szCs w:val="24"/>
        </w:rPr>
        <w:t>Cube</w:t>
      </w:r>
      <w:proofErr w:type="spellEnd"/>
      <w:r w:rsidR="002F2BC2" w:rsidRPr="002F2BC2">
        <w:rPr>
          <w:rFonts w:ascii="Times New Roman" w:hAnsi="Times New Roman" w:cs="Times New Roman"/>
          <w:i/>
          <w:iCs/>
          <w:sz w:val="24"/>
          <w:szCs w:val="24"/>
        </w:rPr>
        <w:t xml:space="preserve"> je bil</w:t>
      </w:r>
      <w:r w:rsidR="002F2BC2">
        <w:rPr>
          <w:rFonts w:ascii="Times New Roman" w:hAnsi="Times New Roman" w:cs="Times New Roman"/>
          <w:i/>
          <w:iCs/>
          <w:sz w:val="24"/>
          <w:szCs w:val="24"/>
        </w:rPr>
        <w:t xml:space="preserve"> namreč</w:t>
      </w:r>
      <w:r w:rsidR="002F2BC2" w:rsidRPr="002F2BC2">
        <w:rPr>
          <w:rFonts w:ascii="Times New Roman" w:hAnsi="Times New Roman" w:cs="Times New Roman"/>
          <w:i/>
          <w:iCs/>
          <w:sz w:val="24"/>
          <w:szCs w:val="24"/>
        </w:rPr>
        <w:t xml:space="preserve"> povezan </w:t>
      </w:r>
      <w:r w:rsidR="002F2BC2">
        <w:rPr>
          <w:rFonts w:ascii="Times New Roman" w:hAnsi="Times New Roman" w:cs="Times New Roman"/>
          <w:i/>
          <w:iCs/>
          <w:sz w:val="24"/>
          <w:szCs w:val="24"/>
        </w:rPr>
        <w:t xml:space="preserve">tudi </w:t>
      </w:r>
      <w:r w:rsidR="002F2BC2" w:rsidRPr="002F2BC2">
        <w:rPr>
          <w:rFonts w:ascii="Times New Roman" w:hAnsi="Times New Roman" w:cs="Times New Roman"/>
          <w:i/>
          <w:iCs/>
          <w:sz w:val="24"/>
          <w:szCs w:val="24"/>
        </w:rPr>
        <w:t>z operacijami proti ljudem, povezanim z madžarsko opozicijo pred volitvami.</w:t>
      </w:r>
      <w:r w:rsidR="002F2BC2">
        <w:rPr>
          <w:rFonts w:ascii="Times New Roman" w:hAnsi="Times New Roman" w:cs="Times New Roman"/>
          <w:i/>
          <w:iCs/>
          <w:sz w:val="24"/>
          <w:szCs w:val="24"/>
        </w:rPr>
        <w:t xml:space="preserve"> In kaj bo iz tega? Kaže, da nič kaj dosti, saj trenutna oblat onemogoča kakršno koli preiskavo v zvezi s povezavo Janša – Izraelci.</w:t>
      </w:r>
    </w:p>
    <w:p w14:paraId="4E3159CB" w14:textId="77777777" w:rsidR="00B631F0" w:rsidRPr="00B631F0" w:rsidRDefault="00B631F0" w:rsidP="002F2BC2">
      <w:pPr>
        <w:spacing w:before="100" w:beforeAutospacing="1" w:after="100" w:afterAutospacing="1" w:line="276" w:lineRule="auto"/>
        <w:jc w:val="both"/>
        <w:outlineLvl w:val="1"/>
        <w:rPr>
          <w:rFonts w:ascii="Times New Roman" w:eastAsia="Times New Roman" w:hAnsi="Times New Roman" w:cs="Times New Roman"/>
          <w:b/>
          <w:bCs/>
          <w:kern w:val="0"/>
          <w:sz w:val="24"/>
          <w:szCs w:val="24"/>
          <w:lang w:eastAsia="sl-SI"/>
          <w14:ligatures w14:val="none"/>
        </w:rPr>
      </w:pPr>
      <w:r w:rsidRPr="00B631F0">
        <w:rPr>
          <w:rFonts w:ascii="Times New Roman" w:eastAsia="Times New Roman" w:hAnsi="Times New Roman" w:cs="Times New Roman"/>
          <w:b/>
          <w:bCs/>
          <w:kern w:val="0"/>
          <w:sz w:val="24"/>
          <w:szCs w:val="24"/>
          <w:lang w:eastAsia="sl-SI"/>
          <w14:ligatures w14:val="none"/>
        </w:rPr>
        <w:t>Od evropske načelnosti do novega zavezništva</w:t>
      </w:r>
    </w:p>
    <w:p w14:paraId="21D7CF4B" w14:textId="0386B85C" w:rsidR="00B631F0" w:rsidRPr="00B631F0" w:rsidRDefault="00B631F0" w:rsidP="002F2BC2">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sidRPr="00B631F0">
        <w:rPr>
          <w:rFonts w:ascii="Times New Roman" w:eastAsia="Times New Roman" w:hAnsi="Times New Roman" w:cs="Times New Roman"/>
          <w:kern w:val="0"/>
          <w:sz w:val="24"/>
          <w:szCs w:val="24"/>
          <w:lang w:eastAsia="sl-SI"/>
          <w14:ligatures w14:val="none"/>
        </w:rPr>
        <w:t>Slovenija je v zadnjih letih naredila nekaj, kar je bilo v evropskem prostoru precej opazn</w:t>
      </w:r>
      <w:r w:rsidR="002F2BC2">
        <w:rPr>
          <w:rFonts w:ascii="Times New Roman" w:eastAsia="Times New Roman" w:hAnsi="Times New Roman" w:cs="Times New Roman"/>
          <w:kern w:val="0"/>
          <w:sz w:val="24"/>
          <w:szCs w:val="24"/>
          <w:lang w:eastAsia="sl-SI"/>
          <w14:ligatures w14:val="none"/>
        </w:rPr>
        <w:t>o, in sicer</w:t>
      </w:r>
      <w:r w:rsidRPr="00B631F0">
        <w:rPr>
          <w:rFonts w:ascii="Times New Roman" w:eastAsia="Times New Roman" w:hAnsi="Times New Roman" w:cs="Times New Roman"/>
          <w:kern w:val="0"/>
          <w:sz w:val="24"/>
          <w:szCs w:val="24"/>
          <w:lang w:eastAsia="sl-SI"/>
          <w14:ligatures w14:val="none"/>
        </w:rPr>
        <w:t xml:space="preserve"> priznala je Palestino, zagovarjala mednarodno pravo, omejila nekatere odnose z izraelsko vlado in glasno opozarjala na humanitarno katastrofo v Gazi. Janše</w:t>
      </w:r>
      <w:r>
        <w:rPr>
          <w:rFonts w:ascii="Times New Roman" w:eastAsia="Times New Roman" w:hAnsi="Times New Roman" w:cs="Times New Roman"/>
          <w:kern w:val="0"/>
          <w:sz w:val="24"/>
          <w:szCs w:val="24"/>
          <w:lang w:eastAsia="sl-SI"/>
          <w14:ligatures w14:val="none"/>
        </w:rPr>
        <w:t>v prihod</w:t>
      </w:r>
      <w:r w:rsidRPr="00B631F0">
        <w:rPr>
          <w:rFonts w:ascii="Times New Roman" w:eastAsia="Times New Roman" w:hAnsi="Times New Roman" w:cs="Times New Roman"/>
          <w:kern w:val="0"/>
          <w:sz w:val="24"/>
          <w:szCs w:val="24"/>
          <w:lang w:eastAsia="sl-SI"/>
          <w14:ligatures w14:val="none"/>
        </w:rPr>
        <w:t xml:space="preserve"> na oblast je prinesel skoraj zrcalno spremembo.</w:t>
      </w:r>
    </w:p>
    <w:p w14:paraId="50CA70AD" w14:textId="698D8CFF" w:rsidR="00B631F0" w:rsidRPr="00B631F0" w:rsidRDefault="00B631F0" w:rsidP="002F2BC2">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sidRPr="00B631F0">
        <w:rPr>
          <w:rFonts w:ascii="Times New Roman" w:eastAsia="Times New Roman" w:hAnsi="Times New Roman" w:cs="Times New Roman"/>
          <w:kern w:val="0"/>
          <w:sz w:val="24"/>
          <w:szCs w:val="24"/>
          <w:lang w:eastAsia="sl-SI"/>
          <w14:ligatures w14:val="none"/>
        </w:rPr>
        <w:t xml:space="preserve">Nova vlada je začela odnose z Izraelom hitro normalizirati. Junija je razveljavila ukrepe prejšnje vlade in poudarila potrebo po »normalnem političnem dialogu«, gospodarskem sodelovanju ter sodelovanju na področjih tehnologije, umetne inteligence, kibernetske varnosti in varnosti. </w:t>
      </w:r>
      <w:r>
        <w:rPr>
          <w:rFonts w:ascii="Times New Roman" w:eastAsia="Times New Roman" w:hAnsi="Times New Roman" w:cs="Times New Roman"/>
          <w:kern w:val="0"/>
          <w:sz w:val="24"/>
          <w:szCs w:val="24"/>
          <w:lang w:eastAsia="sl-SI"/>
          <w14:ligatures w14:val="none"/>
        </w:rPr>
        <w:t xml:space="preserve"> </w:t>
      </w:r>
      <w:r w:rsidRPr="00B631F0">
        <w:rPr>
          <w:rFonts w:ascii="Times New Roman" w:eastAsia="Times New Roman" w:hAnsi="Times New Roman" w:cs="Times New Roman"/>
          <w:kern w:val="0"/>
          <w:sz w:val="24"/>
          <w:szCs w:val="24"/>
          <w:lang w:eastAsia="sl-SI"/>
          <w14:ligatures w14:val="none"/>
        </w:rPr>
        <w:t>Samo dva meseca pozneje pa je Slovenija blokirala skupno izjavo EU, ki je izraelsko širjenje naselbin na Zahodnem bregu označila kot problematično. Predsednica republike Nataša Pirc Musar je zato opozorila, da mora Slovenija pri mednarodnem pravu ostati dosledna ne glede na to, katera država ga krši. Tu se zato postavlja bistveno vprašanje</w:t>
      </w:r>
      <w:r>
        <w:rPr>
          <w:rFonts w:ascii="Times New Roman" w:eastAsia="Times New Roman" w:hAnsi="Times New Roman" w:cs="Times New Roman"/>
          <w:kern w:val="0"/>
          <w:sz w:val="24"/>
          <w:szCs w:val="24"/>
          <w:lang w:eastAsia="sl-SI"/>
          <w14:ligatures w14:val="none"/>
        </w:rPr>
        <w:t>, a</w:t>
      </w:r>
      <w:r w:rsidRPr="00B631F0">
        <w:rPr>
          <w:rFonts w:ascii="Times New Roman" w:eastAsia="Times New Roman" w:hAnsi="Times New Roman" w:cs="Times New Roman"/>
          <w:kern w:val="0"/>
          <w:sz w:val="24"/>
          <w:szCs w:val="24"/>
          <w:lang w:eastAsia="sl-SI"/>
          <w14:ligatures w14:val="none"/>
        </w:rPr>
        <w:t>li je Slovenija zgolj spremenila svojo zunanjo politiko</w:t>
      </w:r>
      <w:r>
        <w:rPr>
          <w:rFonts w:ascii="Times New Roman" w:eastAsia="Times New Roman" w:hAnsi="Times New Roman" w:cs="Times New Roman"/>
          <w:kern w:val="0"/>
          <w:sz w:val="24"/>
          <w:szCs w:val="24"/>
          <w:lang w:eastAsia="sl-SI"/>
          <w14:ligatures w14:val="none"/>
        </w:rPr>
        <w:t xml:space="preserve">, </w:t>
      </w:r>
      <w:r w:rsidRPr="00B631F0">
        <w:rPr>
          <w:rFonts w:ascii="Times New Roman" w:eastAsia="Times New Roman" w:hAnsi="Times New Roman" w:cs="Times New Roman"/>
          <w:kern w:val="0"/>
          <w:sz w:val="24"/>
          <w:szCs w:val="24"/>
          <w:lang w:eastAsia="sl-SI"/>
          <w14:ligatures w14:val="none"/>
        </w:rPr>
        <w:t>ali pa je začela svojo zunanjo politiko prilagajati političnemu prijateljstvu z Izraelom?</w:t>
      </w:r>
    </w:p>
    <w:p w14:paraId="01517EA2" w14:textId="7CC9ECC7" w:rsidR="00B631F0" w:rsidRPr="00B631F0" w:rsidRDefault="00B631F0" w:rsidP="002F2BC2">
      <w:pPr>
        <w:spacing w:before="100" w:beforeAutospacing="1" w:after="100" w:afterAutospacing="1" w:line="276" w:lineRule="auto"/>
        <w:jc w:val="both"/>
        <w:outlineLvl w:val="1"/>
        <w:rPr>
          <w:rFonts w:ascii="Times New Roman" w:eastAsia="Times New Roman" w:hAnsi="Times New Roman" w:cs="Times New Roman"/>
          <w:b/>
          <w:bCs/>
          <w:kern w:val="0"/>
          <w:sz w:val="24"/>
          <w:szCs w:val="24"/>
          <w:lang w:eastAsia="sl-SI"/>
          <w14:ligatures w14:val="none"/>
        </w:rPr>
      </w:pPr>
      <w:r w:rsidRPr="00B631F0">
        <w:rPr>
          <w:rFonts w:ascii="Times New Roman" w:eastAsia="Times New Roman" w:hAnsi="Times New Roman" w:cs="Times New Roman"/>
          <w:b/>
          <w:bCs/>
          <w:kern w:val="0"/>
          <w:sz w:val="24"/>
          <w:szCs w:val="24"/>
          <w:lang w:eastAsia="sl-SI"/>
          <w14:ligatures w14:val="none"/>
        </w:rPr>
        <w:t xml:space="preserve"> Ključni problem je veto na evropsko izjavo</w:t>
      </w:r>
    </w:p>
    <w:p w14:paraId="549795AB" w14:textId="33B43566" w:rsidR="00B631F0" w:rsidRPr="00B631F0" w:rsidRDefault="00B631F0" w:rsidP="002F2BC2">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sidRPr="00B631F0">
        <w:rPr>
          <w:rFonts w:ascii="Times New Roman" w:eastAsia="Times New Roman" w:hAnsi="Times New Roman" w:cs="Times New Roman"/>
          <w:kern w:val="0"/>
          <w:sz w:val="24"/>
          <w:szCs w:val="24"/>
          <w:lang w:eastAsia="sl-SI"/>
          <w14:ligatures w14:val="none"/>
        </w:rPr>
        <w:t>Tu postane zgodba precej bolj zanimiva.</w:t>
      </w:r>
      <w:r>
        <w:rPr>
          <w:rFonts w:ascii="Times New Roman" w:eastAsia="Times New Roman" w:hAnsi="Times New Roman" w:cs="Times New Roman"/>
          <w:kern w:val="0"/>
          <w:sz w:val="24"/>
          <w:szCs w:val="24"/>
          <w:lang w:eastAsia="sl-SI"/>
          <w14:ligatures w14:val="none"/>
        </w:rPr>
        <w:t xml:space="preserve"> </w:t>
      </w:r>
      <w:r w:rsidRPr="00B631F0">
        <w:rPr>
          <w:rFonts w:ascii="Times New Roman" w:eastAsia="Times New Roman" w:hAnsi="Times New Roman" w:cs="Times New Roman"/>
          <w:kern w:val="0"/>
          <w:sz w:val="24"/>
          <w:szCs w:val="24"/>
          <w:lang w:eastAsia="sl-SI"/>
          <w14:ligatures w14:val="none"/>
        </w:rPr>
        <w:t>Avgusta 2026 Slovenija ni zgolj izrazila drugačnega mnenja. Blokirala je skupno izjavo EU o izraelskem načrtu E1 na Zahodnem bregu.</w:t>
      </w:r>
      <w:r>
        <w:rPr>
          <w:rFonts w:ascii="Times New Roman" w:eastAsia="Times New Roman" w:hAnsi="Times New Roman" w:cs="Times New Roman"/>
          <w:kern w:val="0"/>
          <w:sz w:val="24"/>
          <w:szCs w:val="24"/>
          <w:lang w:eastAsia="sl-SI"/>
          <w14:ligatures w14:val="none"/>
        </w:rPr>
        <w:t xml:space="preserve"> </w:t>
      </w:r>
      <w:r w:rsidRPr="00B631F0">
        <w:rPr>
          <w:rFonts w:ascii="Times New Roman" w:eastAsia="Times New Roman" w:hAnsi="Times New Roman" w:cs="Times New Roman"/>
          <w:kern w:val="0"/>
          <w:sz w:val="24"/>
          <w:szCs w:val="24"/>
          <w:lang w:eastAsia="sl-SI"/>
          <w14:ligatures w14:val="none"/>
        </w:rPr>
        <w:t xml:space="preserve">Evropska zunanja služba je pri tem zelo jasno zapisala, da bi izvedba projekta razdelila Zahodni breg, dodatno izolirala vzhodni Jeruzalem in ogrozila možnost rešitve dveh držav. EU je ponovno poudarila, da so izraelske naselbine na Zahodnem bregu po mednarodnem pravu nezakonite. </w:t>
      </w:r>
      <w:r>
        <w:rPr>
          <w:rFonts w:ascii="Times New Roman" w:eastAsia="Times New Roman" w:hAnsi="Times New Roman" w:cs="Times New Roman"/>
          <w:kern w:val="0"/>
          <w:sz w:val="24"/>
          <w:szCs w:val="24"/>
          <w:lang w:eastAsia="sl-SI"/>
          <w14:ligatures w14:val="none"/>
        </w:rPr>
        <w:t xml:space="preserve"> </w:t>
      </w:r>
      <w:r w:rsidRPr="00B631F0">
        <w:rPr>
          <w:rFonts w:ascii="Times New Roman" w:eastAsia="Times New Roman" w:hAnsi="Times New Roman" w:cs="Times New Roman"/>
          <w:kern w:val="0"/>
          <w:sz w:val="24"/>
          <w:szCs w:val="24"/>
          <w:lang w:eastAsia="sl-SI"/>
          <w14:ligatures w14:val="none"/>
        </w:rPr>
        <w:t xml:space="preserve">Janša pa je svojo odločitev utemeljil drugače. Po njegovem mnenju je Slovenijo treba umakniti iz »začaranega kroga« nenehnih in po njegovem nesorazmernih obsodb Izraela. To je legitimno </w:t>
      </w:r>
      <w:r w:rsidRPr="00B631F0">
        <w:rPr>
          <w:rFonts w:ascii="Times New Roman" w:eastAsia="Times New Roman" w:hAnsi="Times New Roman" w:cs="Times New Roman"/>
          <w:kern w:val="0"/>
          <w:sz w:val="24"/>
          <w:szCs w:val="24"/>
          <w:lang w:eastAsia="sl-SI"/>
          <w14:ligatures w14:val="none"/>
        </w:rPr>
        <w:lastRenderedPageBreak/>
        <w:t>politično stališče.</w:t>
      </w:r>
      <w:r>
        <w:rPr>
          <w:rFonts w:ascii="Times New Roman" w:eastAsia="Times New Roman" w:hAnsi="Times New Roman" w:cs="Times New Roman"/>
          <w:kern w:val="0"/>
          <w:sz w:val="24"/>
          <w:szCs w:val="24"/>
          <w:lang w:eastAsia="sl-SI"/>
          <w14:ligatures w14:val="none"/>
        </w:rPr>
        <w:t xml:space="preserve"> </w:t>
      </w:r>
      <w:r w:rsidRPr="00B631F0">
        <w:rPr>
          <w:rFonts w:ascii="Times New Roman" w:eastAsia="Times New Roman" w:hAnsi="Times New Roman" w:cs="Times New Roman"/>
          <w:kern w:val="0"/>
          <w:sz w:val="24"/>
          <w:szCs w:val="24"/>
          <w:lang w:eastAsia="sl-SI"/>
          <w14:ligatures w14:val="none"/>
        </w:rPr>
        <w:t>Toda obstaja težava.</w:t>
      </w:r>
      <w:r>
        <w:rPr>
          <w:rFonts w:ascii="Times New Roman" w:eastAsia="Times New Roman" w:hAnsi="Times New Roman" w:cs="Times New Roman"/>
          <w:kern w:val="0"/>
          <w:sz w:val="24"/>
          <w:szCs w:val="24"/>
          <w:lang w:eastAsia="sl-SI"/>
          <w14:ligatures w14:val="none"/>
        </w:rPr>
        <w:t xml:space="preserve"> </w:t>
      </w:r>
      <w:r w:rsidRPr="00B631F0">
        <w:rPr>
          <w:rFonts w:ascii="Times New Roman" w:eastAsia="Times New Roman" w:hAnsi="Times New Roman" w:cs="Times New Roman"/>
          <w:kern w:val="0"/>
          <w:sz w:val="24"/>
          <w:szCs w:val="24"/>
          <w:lang w:eastAsia="sl-SI"/>
          <w14:ligatures w14:val="none"/>
        </w:rPr>
        <w:t>Če Slovenija zagovarja mednarodno pravo v primeru Rusije, mora biti sposobna isto načelo zagovarjati tudi v primeru Izraela.</w:t>
      </w:r>
    </w:p>
    <w:p w14:paraId="08C86CAA" w14:textId="5F9479B8" w:rsidR="00B631F0" w:rsidRPr="00B631F0" w:rsidRDefault="00B631F0" w:rsidP="002F2BC2">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sidRPr="00B631F0">
        <w:rPr>
          <w:rFonts w:ascii="Times New Roman" w:eastAsia="Times New Roman" w:hAnsi="Times New Roman" w:cs="Times New Roman"/>
          <w:kern w:val="0"/>
          <w:sz w:val="24"/>
          <w:szCs w:val="24"/>
          <w:lang w:eastAsia="sl-SI"/>
          <w14:ligatures w14:val="none"/>
        </w:rPr>
        <w:t>Mednarodno pravo namreč ne more biti jedilni list, s katerega izberemo samo tiste določbe, ki ustrezajo našim trenutnim zaveznikom</w:t>
      </w:r>
      <w:r>
        <w:rPr>
          <w:rFonts w:ascii="Times New Roman" w:eastAsia="Times New Roman" w:hAnsi="Times New Roman" w:cs="Times New Roman"/>
          <w:kern w:val="0"/>
          <w:sz w:val="24"/>
          <w:szCs w:val="24"/>
          <w:lang w:eastAsia="sl-SI"/>
          <w14:ligatures w14:val="none"/>
        </w:rPr>
        <w:t>.</w:t>
      </w:r>
      <w:r w:rsidR="002F2BC2">
        <w:rPr>
          <w:rFonts w:ascii="Times New Roman" w:eastAsia="Times New Roman" w:hAnsi="Times New Roman" w:cs="Times New Roman"/>
          <w:kern w:val="0"/>
          <w:sz w:val="24"/>
          <w:szCs w:val="24"/>
          <w:lang w:eastAsia="sl-SI"/>
          <w14:ligatures w14:val="none"/>
        </w:rPr>
        <w:t xml:space="preserve"> Bo Slovenija torej postala »trn v peti« EU?</w:t>
      </w:r>
    </w:p>
    <w:p w14:paraId="6CF877BB" w14:textId="51094EBE" w:rsidR="00B631F0" w:rsidRPr="00B631F0" w:rsidRDefault="00B631F0" w:rsidP="002F2BC2">
      <w:pPr>
        <w:spacing w:before="100" w:beforeAutospacing="1" w:after="100" w:afterAutospacing="1" w:line="276" w:lineRule="auto"/>
        <w:jc w:val="both"/>
        <w:outlineLvl w:val="1"/>
        <w:rPr>
          <w:rFonts w:ascii="Times New Roman" w:eastAsia="Times New Roman" w:hAnsi="Times New Roman" w:cs="Times New Roman"/>
          <w:b/>
          <w:bCs/>
          <w:kern w:val="0"/>
          <w:sz w:val="24"/>
          <w:szCs w:val="24"/>
          <w:lang w:eastAsia="sl-SI"/>
          <w14:ligatures w14:val="none"/>
        </w:rPr>
      </w:pPr>
      <w:r w:rsidRPr="00B631F0">
        <w:rPr>
          <w:rFonts w:ascii="Times New Roman" w:eastAsia="Times New Roman" w:hAnsi="Times New Roman" w:cs="Times New Roman"/>
          <w:b/>
          <w:bCs/>
          <w:kern w:val="0"/>
          <w:sz w:val="24"/>
          <w:szCs w:val="24"/>
          <w:lang w:eastAsia="sl-SI"/>
          <w14:ligatures w14:val="none"/>
        </w:rPr>
        <w:t>Ali gre za prijateljstvo z Izraelom ali za ideološko bližino?</w:t>
      </w:r>
    </w:p>
    <w:p w14:paraId="37CFFA5F" w14:textId="6C6FBF3D" w:rsidR="00B631F0" w:rsidRPr="00B631F0" w:rsidRDefault="00B631F0" w:rsidP="002F2BC2">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sidRPr="00B631F0">
        <w:rPr>
          <w:rFonts w:ascii="Times New Roman" w:eastAsia="Times New Roman" w:hAnsi="Times New Roman" w:cs="Times New Roman"/>
          <w:kern w:val="0"/>
          <w:sz w:val="24"/>
          <w:szCs w:val="24"/>
          <w:lang w:eastAsia="sl-SI"/>
          <w14:ligatures w14:val="none"/>
        </w:rPr>
        <w:t xml:space="preserve">Janševa politika do Izraela ni </w:t>
      </w:r>
      <w:r w:rsidR="002F2BC2">
        <w:rPr>
          <w:rFonts w:ascii="Times New Roman" w:eastAsia="Times New Roman" w:hAnsi="Times New Roman" w:cs="Times New Roman"/>
          <w:kern w:val="0"/>
          <w:sz w:val="24"/>
          <w:szCs w:val="24"/>
          <w:lang w:eastAsia="sl-SI"/>
          <w14:ligatures w14:val="none"/>
        </w:rPr>
        <w:t>od danes.</w:t>
      </w:r>
      <w:r>
        <w:rPr>
          <w:rFonts w:ascii="Times New Roman" w:eastAsia="Times New Roman" w:hAnsi="Times New Roman" w:cs="Times New Roman"/>
          <w:kern w:val="0"/>
          <w:sz w:val="24"/>
          <w:szCs w:val="24"/>
          <w:lang w:eastAsia="sl-SI"/>
          <w14:ligatures w14:val="none"/>
        </w:rPr>
        <w:t xml:space="preserve"> </w:t>
      </w:r>
      <w:r w:rsidRPr="00B631F0">
        <w:rPr>
          <w:rFonts w:ascii="Times New Roman" w:eastAsia="Times New Roman" w:hAnsi="Times New Roman" w:cs="Times New Roman"/>
          <w:kern w:val="0"/>
          <w:sz w:val="24"/>
          <w:szCs w:val="24"/>
          <w:lang w:eastAsia="sl-SI"/>
          <w14:ligatures w14:val="none"/>
        </w:rPr>
        <w:t>Janša je že dolgo eden najbolj izrazitih evropskih politikov, ki Izrael obravnavajo kot pomembnega strateškega partnerja in so zelo kritični do tega, kar ocenjujejo kot evropsko pretirano kritiziranje Izraela.</w:t>
      </w:r>
      <w:r>
        <w:rPr>
          <w:rFonts w:ascii="Times New Roman" w:eastAsia="Times New Roman" w:hAnsi="Times New Roman" w:cs="Times New Roman"/>
          <w:kern w:val="0"/>
          <w:sz w:val="24"/>
          <w:szCs w:val="24"/>
          <w:lang w:eastAsia="sl-SI"/>
          <w14:ligatures w14:val="none"/>
        </w:rPr>
        <w:t xml:space="preserve"> </w:t>
      </w:r>
      <w:r w:rsidRPr="00B631F0">
        <w:rPr>
          <w:rFonts w:ascii="Times New Roman" w:eastAsia="Times New Roman" w:hAnsi="Times New Roman" w:cs="Times New Roman"/>
          <w:kern w:val="0"/>
          <w:sz w:val="24"/>
          <w:szCs w:val="24"/>
          <w:lang w:eastAsia="sl-SI"/>
          <w14:ligatures w14:val="none"/>
        </w:rPr>
        <w:t>Tukaj se pojavi vprašanje, ali zunanja politika temelji predvsem na slovenskem nacionalnem interesu ali tudi na politični in ideološki bližini.</w:t>
      </w:r>
      <w:r>
        <w:rPr>
          <w:rFonts w:ascii="Times New Roman" w:eastAsia="Times New Roman" w:hAnsi="Times New Roman" w:cs="Times New Roman"/>
          <w:kern w:val="0"/>
          <w:sz w:val="24"/>
          <w:szCs w:val="24"/>
          <w:lang w:eastAsia="sl-SI"/>
          <w14:ligatures w14:val="none"/>
        </w:rPr>
        <w:t xml:space="preserve"> </w:t>
      </w:r>
      <w:r w:rsidRPr="00B631F0">
        <w:rPr>
          <w:rFonts w:ascii="Times New Roman" w:eastAsia="Times New Roman" w:hAnsi="Times New Roman" w:cs="Times New Roman"/>
          <w:kern w:val="0"/>
          <w:sz w:val="24"/>
          <w:szCs w:val="24"/>
          <w:lang w:eastAsia="sl-SI"/>
          <w14:ligatures w14:val="none"/>
        </w:rPr>
        <w:t xml:space="preserve">To vprašanje je pomembno zato, ker Slovenija od izboljšanja odnosov z Izraelom lahko </w:t>
      </w:r>
      <w:r>
        <w:rPr>
          <w:rFonts w:ascii="Times New Roman" w:eastAsia="Times New Roman" w:hAnsi="Times New Roman" w:cs="Times New Roman"/>
          <w:kern w:val="0"/>
          <w:sz w:val="24"/>
          <w:szCs w:val="24"/>
          <w:lang w:eastAsia="sl-SI"/>
          <w14:ligatures w14:val="none"/>
        </w:rPr>
        <w:t xml:space="preserve">morda </w:t>
      </w:r>
      <w:r w:rsidRPr="00B631F0">
        <w:rPr>
          <w:rFonts w:ascii="Times New Roman" w:eastAsia="Times New Roman" w:hAnsi="Times New Roman" w:cs="Times New Roman"/>
          <w:kern w:val="0"/>
          <w:sz w:val="24"/>
          <w:szCs w:val="24"/>
          <w:lang w:eastAsia="sl-SI"/>
          <w14:ligatures w14:val="none"/>
        </w:rPr>
        <w:t>nekaj pridobi – tehnologijo, gospodarske povezave, varnostno sodelovanje, znanje</w:t>
      </w:r>
      <w:r>
        <w:rPr>
          <w:rFonts w:ascii="Times New Roman" w:eastAsia="Times New Roman" w:hAnsi="Times New Roman" w:cs="Times New Roman"/>
          <w:kern w:val="0"/>
          <w:sz w:val="24"/>
          <w:szCs w:val="24"/>
          <w:lang w:eastAsia="sl-SI"/>
          <w14:ligatures w14:val="none"/>
        </w:rPr>
        <w:t xml:space="preserve">, predvsem pa veliko </w:t>
      </w:r>
      <w:r w:rsidRPr="00B631F0">
        <w:rPr>
          <w:rFonts w:ascii="Times New Roman" w:eastAsia="Times New Roman" w:hAnsi="Times New Roman" w:cs="Times New Roman"/>
          <w:kern w:val="0"/>
          <w:sz w:val="24"/>
          <w:szCs w:val="24"/>
          <w:lang w:eastAsia="sl-SI"/>
          <w14:ligatures w14:val="none"/>
        </w:rPr>
        <w:t>izgubi</w:t>
      </w:r>
      <w:r>
        <w:rPr>
          <w:rFonts w:ascii="Times New Roman" w:eastAsia="Times New Roman" w:hAnsi="Times New Roman" w:cs="Times New Roman"/>
          <w:kern w:val="0"/>
          <w:sz w:val="24"/>
          <w:szCs w:val="24"/>
          <w:lang w:eastAsia="sl-SI"/>
          <w14:ligatures w14:val="none"/>
        </w:rPr>
        <w:t xml:space="preserve">, kot npr. </w:t>
      </w:r>
      <w:r w:rsidRPr="00B631F0">
        <w:rPr>
          <w:rFonts w:ascii="Times New Roman" w:eastAsia="Times New Roman" w:hAnsi="Times New Roman" w:cs="Times New Roman"/>
          <w:kern w:val="0"/>
          <w:sz w:val="24"/>
          <w:szCs w:val="24"/>
          <w:lang w:eastAsia="sl-SI"/>
          <w14:ligatures w14:val="none"/>
        </w:rPr>
        <w:t xml:space="preserve">del diplomatske verodostojnosti, </w:t>
      </w:r>
      <w:r>
        <w:rPr>
          <w:rFonts w:ascii="Times New Roman" w:eastAsia="Times New Roman" w:hAnsi="Times New Roman" w:cs="Times New Roman"/>
          <w:kern w:val="0"/>
          <w:sz w:val="24"/>
          <w:szCs w:val="24"/>
          <w:lang w:eastAsia="sl-SI"/>
          <w14:ligatures w14:val="none"/>
        </w:rPr>
        <w:t xml:space="preserve"> </w:t>
      </w:r>
      <w:r w:rsidRPr="00B631F0">
        <w:rPr>
          <w:rFonts w:ascii="Times New Roman" w:eastAsia="Times New Roman" w:hAnsi="Times New Roman" w:cs="Times New Roman"/>
          <w:kern w:val="0"/>
          <w:sz w:val="24"/>
          <w:szCs w:val="24"/>
          <w:lang w:eastAsia="sl-SI"/>
          <w14:ligatures w14:val="none"/>
        </w:rPr>
        <w:t>sposobnost nastopati kot neodvisen posrednik, enotnost z večino evropskih partnerjev</w:t>
      </w:r>
      <w:r>
        <w:rPr>
          <w:rFonts w:ascii="Times New Roman" w:eastAsia="Times New Roman" w:hAnsi="Times New Roman" w:cs="Times New Roman"/>
          <w:kern w:val="0"/>
          <w:sz w:val="24"/>
          <w:szCs w:val="24"/>
          <w:lang w:eastAsia="sl-SI"/>
          <w14:ligatures w14:val="none"/>
        </w:rPr>
        <w:t xml:space="preserve"> </w:t>
      </w:r>
      <w:r w:rsidRPr="00B631F0">
        <w:rPr>
          <w:rFonts w:ascii="Times New Roman" w:eastAsia="Times New Roman" w:hAnsi="Times New Roman" w:cs="Times New Roman"/>
          <w:kern w:val="0"/>
          <w:sz w:val="24"/>
          <w:szCs w:val="24"/>
          <w:lang w:eastAsia="sl-SI"/>
          <w14:ligatures w14:val="none"/>
        </w:rPr>
        <w:t xml:space="preserve">in predvsem vtis, da pri mednarodnem pravu uporablja dvojna merila. </w:t>
      </w:r>
    </w:p>
    <w:p w14:paraId="3B84C40F" w14:textId="55AE5F2B" w:rsidR="00B631F0" w:rsidRPr="00B631F0" w:rsidRDefault="00B631F0" w:rsidP="002F2BC2">
      <w:pPr>
        <w:spacing w:before="100" w:beforeAutospacing="1" w:after="100" w:afterAutospacing="1" w:line="276" w:lineRule="auto"/>
        <w:jc w:val="both"/>
        <w:outlineLvl w:val="0"/>
        <w:rPr>
          <w:rFonts w:ascii="Times New Roman" w:eastAsia="Times New Roman" w:hAnsi="Times New Roman" w:cs="Times New Roman"/>
          <w:b/>
          <w:bCs/>
          <w:kern w:val="36"/>
          <w:sz w:val="24"/>
          <w:szCs w:val="24"/>
          <w:lang w:eastAsia="sl-SI"/>
          <w14:ligatures w14:val="none"/>
        </w:rPr>
      </w:pPr>
      <w:r w:rsidRPr="00B631F0">
        <w:rPr>
          <w:rFonts w:ascii="Times New Roman" w:eastAsia="Times New Roman" w:hAnsi="Times New Roman" w:cs="Times New Roman"/>
          <w:b/>
          <w:bCs/>
          <w:kern w:val="36"/>
          <w:sz w:val="24"/>
          <w:szCs w:val="24"/>
          <w:lang w:eastAsia="sl-SI"/>
          <w14:ligatures w14:val="none"/>
        </w:rPr>
        <w:t>Kritika Izraela ni antisemitizem in sodelovanje z njim ni izdaja Palestine</w:t>
      </w:r>
    </w:p>
    <w:p w14:paraId="5AE32519" w14:textId="720B029E" w:rsidR="00B631F0" w:rsidRPr="00B631F0" w:rsidRDefault="00B631F0" w:rsidP="002F2BC2">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sidRPr="00B631F0">
        <w:rPr>
          <w:rFonts w:ascii="Times New Roman" w:eastAsia="Times New Roman" w:hAnsi="Times New Roman" w:cs="Times New Roman"/>
          <w:kern w:val="0"/>
          <w:sz w:val="24"/>
          <w:szCs w:val="24"/>
          <w:lang w:eastAsia="sl-SI"/>
          <w14:ligatures w14:val="none"/>
        </w:rPr>
        <w:t xml:space="preserve">Največja napaka bi bila, če bi </w:t>
      </w:r>
      <w:r w:rsidR="002F2BC2">
        <w:rPr>
          <w:rFonts w:ascii="Times New Roman" w:eastAsia="Times New Roman" w:hAnsi="Times New Roman" w:cs="Times New Roman"/>
          <w:kern w:val="0"/>
          <w:sz w:val="24"/>
          <w:szCs w:val="24"/>
          <w:lang w:eastAsia="sl-SI"/>
          <w14:ligatures w14:val="none"/>
        </w:rPr>
        <w:t>npr. Slovence vprašali, ali so</w:t>
      </w:r>
      <w:r w:rsidRPr="00B631F0">
        <w:rPr>
          <w:rFonts w:ascii="Times New Roman" w:eastAsia="Times New Roman" w:hAnsi="Times New Roman" w:cs="Times New Roman"/>
          <w:kern w:val="0"/>
          <w:sz w:val="24"/>
          <w:szCs w:val="24"/>
          <w:lang w:eastAsia="sl-SI"/>
          <w14:ligatures w14:val="none"/>
        </w:rPr>
        <w:t xml:space="preserve"> za Izrael ali za Palestino</w:t>
      </w:r>
      <w:r w:rsidR="002F2BC2">
        <w:rPr>
          <w:rFonts w:ascii="Times New Roman" w:eastAsia="Times New Roman" w:hAnsi="Times New Roman" w:cs="Times New Roman"/>
          <w:kern w:val="0"/>
          <w:sz w:val="24"/>
          <w:szCs w:val="24"/>
          <w:lang w:eastAsia="sl-SI"/>
          <w14:ligatures w14:val="none"/>
        </w:rPr>
        <w:t xml:space="preserve">. Državljani smo v veliki meri (kot ej tudi razmerje med opozicijo in koalicijo) šokirani, kar se dogaja na slovenskem političnem prostoru. Morali bi </w:t>
      </w:r>
      <w:r w:rsidRPr="00B631F0">
        <w:rPr>
          <w:rFonts w:ascii="Times New Roman" w:eastAsia="Times New Roman" w:hAnsi="Times New Roman" w:cs="Times New Roman"/>
          <w:kern w:val="0"/>
          <w:sz w:val="24"/>
          <w:szCs w:val="24"/>
          <w:lang w:eastAsia="sl-SI"/>
          <w14:ligatures w14:val="none"/>
        </w:rPr>
        <w:t>biti za mednarodno pravo</w:t>
      </w:r>
      <w:r w:rsidR="002F2BC2">
        <w:rPr>
          <w:rFonts w:ascii="Times New Roman" w:eastAsia="Times New Roman" w:hAnsi="Times New Roman" w:cs="Times New Roman"/>
          <w:kern w:val="0"/>
          <w:sz w:val="24"/>
          <w:szCs w:val="24"/>
          <w:lang w:eastAsia="sl-SI"/>
          <w14:ligatures w14:val="none"/>
        </w:rPr>
        <w:t>, počnemo pa vse prej kot to.</w:t>
      </w:r>
      <w:r>
        <w:rPr>
          <w:rFonts w:ascii="Times New Roman" w:eastAsia="Times New Roman" w:hAnsi="Times New Roman" w:cs="Times New Roman"/>
          <w:kern w:val="0"/>
          <w:sz w:val="24"/>
          <w:szCs w:val="24"/>
          <w:lang w:eastAsia="sl-SI"/>
          <w14:ligatures w14:val="none"/>
        </w:rPr>
        <w:t xml:space="preserve"> </w:t>
      </w:r>
      <w:r w:rsidRPr="00B631F0">
        <w:rPr>
          <w:rFonts w:ascii="Times New Roman" w:eastAsia="Times New Roman" w:hAnsi="Times New Roman" w:cs="Times New Roman"/>
          <w:kern w:val="0"/>
          <w:sz w:val="24"/>
          <w:szCs w:val="24"/>
          <w:lang w:eastAsia="sl-SI"/>
          <w14:ligatures w14:val="none"/>
        </w:rPr>
        <w:t xml:space="preserve">Lahko </w:t>
      </w:r>
      <w:r w:rsidR="002F2BC2">
        <w:rPr>
          <w:rFonts w:ascii="Times New Roman" w:eastAsia="Times New Roman" w:hAnsi="Times New Roman" w:cs="Times New Roman"/>
          <w:kern w:val="0"/>
          <w:sz w:val="24"/>
          <w:szCs w:val="24"/>
          <w:lang w:eastAsia="sl-SI"/>
          <w14:ligatures w14:val="none"/>
        </w:rPr>
        <w:t xml:space="preserve">se </w:t>
      </w:r>
      <w:r w:rsidRPr="00B631F0">
        <w:rPr>
          <w:rFonts w:ascii="Times New Roman" w:eastAsia="Times New Roman" w:hAnsi="Times New Roman" w:cs="Times New Roman"/>
          <w:kern w:val="0"/>
          <w:sz w:val="24"/>
          <w:szCs w:val="24"/>
          <w:lang w:eastAsia="sl-SI"/>
          <w14:ligatures w14:val="none"/>
        </w:rPr>
        <w:t>priznava pravico Izraela do varnosti in obstoja</w:t>
      </w:r>
      <w:r w:rsidR="002F2BC2">
        <w:rPr>
          <w:rFonts w:ascii="Times New Roman" w:eastAsia="Times New Roman" w:hAnsi="Times New Roman" w:cs="Times New Roman"/>
          <w:kern w:val="0"/>
          <w:sz w:val="24"/>
          <w:szCs w:val="24"/>
          <w:lang w:eastAsia="sl-SI"/>
          <w14:ligatures w14:val="none"/>
        </w:rPr>
        <w:t>, tudi</w:t>
      </w:r>
      <w:r w:rsidRPr="00B631F0">
        <w:rPr>
          <w:rFonts w:ascii="Times New Roman" w:eastAsia="Times New Roman" w:hAnsi="Times New Roman" w:cs="Times New Roman"/>
          <w:kern w:val="0"/>
          <w:sz w:val="24"/>
          <w:szCs w:val="24"/>
          <w:lang w:eastAsia="sl-SI"/>
          <w14:ligatures w14:val="none"/>
        </w:rPr>
        <w:t xml:space="preserve"> odločno obsodi Hamas in napade na izraelske civiliste. </w:t>
      </w:r>
      <w:r w:rsidR="002F2BC2">
        <w:rPr>
          <w:rFonts w:ascii="Times New Roman" w:eastAsia="Times New Roman" w:hAnsi="Times New Roman" w:cs="Times New Roman"/>
          <w:kern w:val="0"/>
          <w:sz w:val="24"/>
          <w:szCs w:val="24"/>
          <w:lang w:eastAsia="sl-SI"/>
          <w14:ligatures w14:val="none"/>
        </w:rPr>
        <w:t>I</w:t>
      </w:r>
      <w:r w:rsidRPr="00B631F0">
        <w:rPr>
          <w:rFonts w:ascii="Times New Roman" w:eastAsia="Times New Roman" w:hAnsi="Times New Roman" w:cs="Times New Roman"/>
          <w:kern w:val="0"/>
          <w:sz w:val="24"/>
          <w:szCs w:val="24"/>
          <w:lang w:eastAsia="sl-SI"/>
          <w14:ligatures w14:val="none"/>
        </w:rPr>
        <w:t xml:space="preserve">stočasno </w:t>
      </w:r>
      <w:r w:rsidR="002F2BC2">
        <w:rPr>
          <w:rFonts w:ascii="Times New Roman" w:eastAsia="Times New Roman" w:hAnsi="Times New Roman" w:cs="Times New Roman"/>
          <w:kern w:val="0"/>
          <w:sz w:val="24"/>
          <w:szCs w:val="24"/>
          <w:lang w:eastAsia="sl-SI"/>
          <w14:ligatures w14:val="none"/>
        </w:rPr>
        <w:t xml:space="preserve">pa </w:t>
      </w:r>
      <w:r w:rsidRPr="00B631F0">
        <w:rPr>
          <w:rFonts w:ascii="Times New Roman" w:eastAsia="Times New Roman" w:hAnsi="Times New Roman" w:cs="Times New Roman"/>
          <w:kern w:val="0"/>
          <w:sz w:val="24"/>
          <w:szCs w:val="24"/>
          <w:lang w:eastAsia="sl-SI"/>
          <w14:ligatures w14:val="none"/>
        </w:rPr>
        <w:t>mora biti sposobna jasno povedati, kadar izraelska vlada krši mednarodno pravo, kadar se širijo nezakonite naselbine ali kadar so ogroženi palestinski civilisti.</w:t>
      </w:r>
      <w:r>
        <w:rPr>
          <w:rFonts w:ascii="Times New Roman" w:eastAsia="Times New Roman" w:hAnsi="Times New Roman" w:cs="Times New Roman"/>
          <w:kern w:val="0"/>
          <w:sz w:val="24"/>
          <w:szCs w:val="24"/>
          <w:lang w:eastAsia="sl-SI"/>
          <w14:ligatures w14:val="none"/>
        </w:rPr>
        <w:t xml:space="preserve"> </w:t>
      </w:r>
      <w:r w:rsidRPr="00B631F0">
        <w:rPr>
          <w:rFonts w:ascii="Times New Roman" w:eastAsia="Times New Roman" w:hAnsi="Times New Roman" w:cs="Times New Roman"/>
          <w:kern w:val="0"/>
          <w:sz w:val="24"/>
          <w:szCs w:val="24"/>
          <w:lang w:eastAsia="sl-SI"/>
          <w14:ligatures w14:val="none"/>
        </w:rPr>
        <w:t xml:space="preserve">Tudi sama EU trenutno zagovarja prav takšno dvojno načelo: dialog z Izraelom, vendar hkrati spoštovanje človekovih pravic in mednarodnega humanitarnega prava. EU je leta 2025 ugotovila, da obstajajo pokazatelji izraelskega nespoštovanja obveznosti iz 2. člena pridružitvenega sporazuma, leta 2026 pa je še naprej pritiskala za ukrepanje. </w:t>
      </w:r>
    </w:p>
    <w:p w14:paraId="4B11392B" w14:textId="5644FF2A" w:rsidR="00B631F0" w:rsidRDefault="002F2BC2" w:rsidP="002F2BC2">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D</w:t>
      </w:r>
      <w:r w:rsidR="00B631F0" w:rsidRPr="00B631F0">
        <w:rPr>
          <w:rFonts w:ascii="Times New Roman" w:eastAsia="Times New Roman" w:hAnsi="Times New Roman" w:cs="Times New Roman"/>
          <w:kern w:val="0"/>
          <w:sz w:val="24"/>
          <w:szCs w:val="24"/>
          <w:lang w:eastAsia="sl-SI"/>
          <w14:ligatures w14:val="none"/>
        </w:rPr>
        <w:t>ržava</w:t>
      </w:r>
      <w:r>
        <w:rPr>
          <w:rFonts w:ascii="Times New Roman" w:eastAsia="Times New Roman" w:hAnsi="Times New Roman" w:cs="Times New Roman"/>
          <w:kern w:val="0"/>
          <w:sz w:val="24"/>
          <w:szCs w:val="24"/>
          <w:lang w:eastAsia="sl-SI"/>
          <w14:ligatures w14:val="none"/>
        </w:rPr>
        <w:t xml:space="preserve">, kot je </w:t>
      </w:r>
      <w:r w:rsidR="00B631F0" w:rsidRPr="00B631F0">
        <w:rPr>
          <w:rFonts w:ascii="Times New Roman" w:eastAsia="Times New Roman" w:hAnsi="Times New Roman" w:cs="Times New Roman"/>
          <w:kern w:val="0"/>
          <w:sz w:val="24"/>
          <w:szCs w:val="24"/>
          <w:lang w:eastAsia="sl-SI"/>
          <w14:ligatures w14:val="none"/>
        </w:rPr>
        <w:t>Slovenij</w:t>
      </w:r>
      <w:r>
        <w:rPr>
          <w:rFonts w:ascii="Times New Roman" w:eastAsia="Times New Roman" w:hAnsi="Times New Roman" w:cs="Times New Roman"/>
          <w:kern w:val="0"/>
          <w:sz w:val="24"/>
          <w:szCs w:val="24"/>
          <w:lang w:eastAsia="sl-SI"/>
          <w14:ligatures w14:val="none"/>
        </w:rPr>
        <w:t>a,</w:t>
      </w:r>
      <w:r w:rsidR="00B631F0" w:rsidRPr="00B631F0">
        <w:rPr>
          <w:rFonts w:ascii="Times New Roman" w:eastAsia="Times New Roman" w:hAnsi="Times New Roman" w:cs="Times New Roman"/>
          <w:kern w:val="0"/>
          <w:sz w:val="24"/>
          <w:szCs w:val="24"/>
          <w:lang w:eastAsia="sl-SI"/>
          <w14:ligatures w14:val="none"/>
        </w:rPr>
        <w:t xml:space="preserve"> si lahko privošči marsikaj, ne more pa si privoščiti, da izgubi svojo verodostojnost.</w:t>
      </w:r>
      <w:r>
        <w:rPr>
          <w:rFonts w:ascii="Times New Roman" w:eastAsia="Times New Roman" w:hAnsi="Times New Roman" w:cs="Times New Roman"/>
          <w:kern w:val="0"/>
          <w:sz w:val="24"/>
          <w:szCs w:val="24"/>
          <w:lang w:eastAsia="sl-SI"/>
          <w14:ligatures w14:val="none"/>
        </w:rPr>
        <w:t xml:space="preserve"> In to se trenutno dogaja v velike zamahu.</w:t>
      </w:r>
    </w:p>
    <w:p w14:paraId="59A715A5" w14:textId="1D6EFEA9" w:rsidR="002F2BC2" w:rsidRPr="002F2BC2" w:rsidRDefault="002F2BC2" w:rsidP="002F2BC2">
      <w:pPr>
        <w:spacing w:before="100" w:beforeAutospacing="1" w:after="100" w:afterAutospacing="1" w:line="276" w:lineRule="auto"/>
        <w:jc w:val="right"/>
        <w:rPr>
          <w:rFonts w:ascii="Times New Roman" w:eastAsia="Times New Roman" w:hAnsi="Times New Roman" w:cs="Times New Roman"/>
          <w:b/>
          <w:bCs/>
          <w:kern w:val="0"/>
          <w:sz w:val="24"/>
          <w:szCs w:val="24"/>
          <w:lang w:eastAsia="sl-SI"/>
          <w14:ligatures w14:val="none"/>
        </w:rPr>
      </w:pPr>
      <w:r w:rsidRPr="002F2BC2">
        <w:rPr>
          <w:rFonts w:ascii="Times New Roman" w:eastAsia="Times New Roman" w:hAnsi="Times New Roman" w:cs="Times New Roman"/>
          <w:b/>
          <w:bCs/>
          <w:kern w:val="0"/>
          <w:sz w:val="24"/>
          <w:szCs w:val="24"/>
          <w:lang w:eastAsia="sl-SI"/>
          <w14:ligatures w14:val="none"/>
        </w:rPr>
        <w:t>Zbral, uredil in komentiral:</w:t>
      </w:r>
    </w:p>
    <w:p w14:paraId="30CC67CD" w14:textId="7573BB9A" w:rsidR="002F2BC2" w:rsidRPr="00B631F0" w:rsidRDefault="002F2BC2" w:rsidP="002F2BC2">
      <w:pPr>
        <w:spacing w:before="100" w:beforeAutospacing="1" w:after="100" w:afterAutospacing="1" w:line="276" w:lineRule="auto"/>
        <w:jc w:val="right"/>
        <w:rPr>
          <w:rFonts w:ascii="Times New Roman" w:eastAsia="Times New Roman" w:hAnsi="Times New Roman" w:cs="Times New Roman"/>
          <w:b/>
          <w:bCs/>
          <w:kern w:val="0"/>
          <w:sz w:val="24"/>
          <w:szCs w:val="24"/>
          <w:lang w:eastAsia="sl-SI"/>
          <w14:ligatures w14:val="none"/>
        </w:rPr>
      </w:pPr>
      <w:r w:rsidRPr="002F2BC2">
        <w:rPr>
          <w:rFonts w:ascii="Times New Roman" w:eastAsia="Times New Roman" w:hAnsi="Times New Roman" w:cs="Times New Roman"/>
          <w:b/>
          <w:bCs/>
          <w:kern w:val="0"/>
          <w:sz w:val="24"/>
          <w:szCs w:val="24"/>
          <w:lang w:eastAsia="sl-SI"/>
          <w14:ligatures w14:val="none"/>
        </w:rPr>
        <w:t>Doc. dr. Bojan Macuh</w:t>
      </w:r>
    </w:p>
    <w:p w14:paraId="12BB6CC8" w14:textId="77777777" w:rsidR="00B631F0" w:rsidRDefault="00B631F0" w:rsidP="00B631F0">
      <w:pPr>
        <w:jc w:val="both"/>
      </w:pPr>
    </w:p>
    <w:p w14:paraId="79BE7256" w14:textId="77777777" w:rsidR="00B631F0" w:rsidRDefault="00B631F0" w:rsidP="00B631F0">
      <w:pPr>
        <w:jc w:val="both"/>
      </w:pPr>
    </w:p>
    <w:p w14:paraId="43DC1AF5" w14:textId="77777777" w:rsidR="00B631F0" w:rsidRDefault="00B631F0" w:rsidP="00B631F0">
      <w:pPr>
        <w:jc w:val="both"/>
      </w:pPr>
    </w:p>
    <w:p w14:paraId="03B673F9" w14:textId="77777777" w:rsidR="00B631F0" w:rsidRPr="00B631F0" w:rsidRDefault="00B631F0" w:rsidP="00B631F0">
      <w:pPr>
        <w:jc w:val="both"/>
        <w:rPr>
          <w:rFonts w:ascii="Times New Roman" w:hAnsi="Times New Roman" w:cs="Times New Roman"/>
          <w:sz w:val="24"/>
          <w:szCs w:val="24"/>
        </w:rPr>
      </w:pPr>
    </w:p>
    <w:sectPr w:rsidR="00B631F0" w:rsidRPr="00B631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425167"/>
    <w:multiLevelType w:val="multilevel"/>
    <w:tmpl w:val="45A08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8276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1F0"/>
    <w:rsid w:val="002F2BC2"/>
    <w:rsid w:val="005A6614"/>
    <w:rsid w:val="005C4496"/>
    <w:rsid w:val="00682CF6"/>
    <w:rsid w:val="006D1C2E"/>
    <w:rsid w:val="00985C7D"/>
    <w:rsid w:val="00B631F0"/>
    <w:rsid w:val="00B82E54"/>
    <w:rsid w:val="00E9418B"/>
    <w:rsid w:val="00EF0D88"/>
    <w:rsid w:val="00F13C0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609D4"/>
  <w15:chartTrackingRefBased/>
  <w15:docId w15:val="{F85FEB0C-39B9-44A7-B7B2-8E98E0ED8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B631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B631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B631F0"/>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B631F0"/>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B631F0"/>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B631F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631F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631F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631F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631F0"/>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B631F0"/>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B631F0"/>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B631F0"/>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B631F0"/>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B631F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631F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631F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631F0"/>
    <w:rPr>
      <w:rFonts w:eastAsiaTheme="majorEastAsia" w:cstheme="majorBidi"/>
      <w:color w:val="272727" w:themeColor="text1" w:themeTint="D8"/>
    </w:rPr>
  </w:style>
  <w:style w:type="paragraph" w:styleId="Naslov">
    <w:name w:val="Title"/>
    <w:basedOn w:val="Navaden"/>
    <w:next w:val="Navaden"/>
    <w:link w:val="NaslovZnak"/>
    <w:uiPriority w:val="10"/>
    <w:qFormat/>
    <w:rsid w:val="00B631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631F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631F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631F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631F0"/>
    <w:pPr>
      <w:spacing w:before="160"/>
      <w:jc w:val="center"/>
    </w:pPr>
    <w:rPr>
      <w:i/>
      <w:iCs/>
      <w:color w:val="404040" w:themeColor="text1" w:themeTint="BF"/>
    </w:rPr>
  </w:style>
  <w:style w:type="character" w:customStyle="1" w:styleId="CitatZnak">
    <w:name w:val="Citat Znak"/>
    <w:basedOn w:val="Privzetapisavaodstavka"/>
    <w:link w:val="Citat"/>
    <w:uiPriority w:val="29"/>
    <w:rsid w:val="00B631F0"/>
    <w:rPr>
      <w:i/>
      <w:iCs/>
      <w:color w:val="404040" w:themeColor="text1" w:themeTint="BF"/>
    </w:rPr>
  </w:style>
  <w:style w:type="paragraph" w:styleId="Odstavekseznama">
    <w:name w:val="List Paragraph"/>
    <w:basedOn w:val="Navaden"/>
    <w:uiPriority w:val="34"/>
    <w:qFormat/>
    <w:rsid w:val="00B631F0"/>
    <w:pPr>
      <w:ind w:left="720"/>
      <w:contextualSpacing/>
    </w:pPr>
  </w:style>
  <w:style w:type="character" w:styleId="Intenzivenpoudarek">
    <w:name w:val="Intense Emphasis"/>
    <w:basedOn w:val="Privzetapisavaodstavka"/>
    <w:uiPriority w:val="21"/>
    <w:qFormat/>
    <w:rsid w:val="00B631F0"/>
    <w:rPr>
      <w:i/>
      <w:iCs/>
      <w:color w:val="2F5496" w:themeColor="accent1" w:themeShade="BF"/>
    </w:rPr>
  </w:style>
  <w:style w:type="paragraph" w:styleId="Intenzivencitat">
    <w:name w:val="Intense Quote"/>
    <w:basedOn w:val="Navaden"/>
    <w:next w:val="Navaden"/>
    <w:link w:val="IntenzivencitatZnak"/>
    <w:uiPriority w:val="30"/>
    <w:qFormat/>
    <w:rsid w:val="00B631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B631F0"/>
    <w:rPr>
      <w:i/>
      <w:iCs/>
      <w:color w:val="2F5496" w:themeColor="accent1" w:themeShade="BF"/>
    </w:rPr>
  </w:style>
  <w:style w:type="character" w:styleId="Intenzivensklic">
    <w:name w:val="Intense Reference"/>
    <w:basedOn w:val="Privzetapisavaodstavka"/>
    <w:uiPriority w:val="32"/>
    <w:qFormat/>
    <w:rsid w:val="00B631F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797</Words>
  <Characters>4549</Characters>
  <Application>Microsoft Office Word</Application>
  <DocSecurity>0</DocSecurity>
  <Lines>37</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Macuh</dc:creator>
  <cp:keywords/>
  <dc:description/>
  <cp:lastModifiedBy>Bojan Macuh</cp:lastModifiedBy>
  <cp:revision>3</cp:revision>
  <dcterms:created xsi:type="dcterms:W3CDTF">2026-09-01T14:26:00Z</dcterms:created>
  <dcterms:modified xsi:type="dcterms:W3CDTF">2026-09-02T06:03:00Z</dcterms:modified>
</cp:coreProperties>
</file>